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37"/>
        <w:gridCol w:w="3420"/>
        <w:gridCol w:w="3960"/>
      </w:tblGrid>
      <w:tr w:rsidR="00CE571E" w:rsidTr="00FE7CFB">
        <w:trPr>
          <w:trHeight w:val="328"/>
          <w:jc w:val="center"/>
        </w:trPr>
        <w:tc>
          <w:tcPr>
            <w:tcW w:w="11317" w:type="dxa"/>
            <w:gridSpan w:val="3"/>
            <w:tcBorders>
              <w:top w:val="single" w:sz="18" w:space="0" w:color="auto"/>
              <w:left w:val="single" w:sz="18" w:space="0" w:color="auto"/>
              <w:right w:val="single" w:sz="18" w:space="0" w:color="auto"/>
            </w:tcBorders>
            <w:shd w:val="clear" w:color="auto" w:fill="auto"/>
          </w:tcPr>
          <w:p w:rsidR="00CE571E" w:rsidRPr="00CE571E" w:rsidRDefault="00CE571E" w:rsidP="005F2899">
            <w:pPr>
              <w:jc w:val="center"/>
            </w:pPr>
            <w:bookmarkStart w:id="0" w:name="_GoBack"/>
            <w:bookmarkEnd w:id="0"/>
            <w:r w:rsidRPr="005F2899">
              <w:rPr>
                <w:b/>
              </w:rPr>
              <w:t>Project Information</w:t>
            </w:r>
          </w:p>
        </w:tc>
      </w:tr>
      <w:tr w:rsidR="00CE571E" w:rsidRPr="005F2899" w:rsidTr="00FE7CFB">
        <w:trPr>
          <w:trHeight w:val="291"/>
          <w:jc w:val="center"/>
        </w:trPr>
        <w:tc>
          <w:tcPr>
            <w:tcW w:w="3937" w:type="dxa"/>
            <w:tcBorders>
              <w:left w:val="single" w:sz="18" w:space="0" w:color="auto"/>
            </w:tcBorders>
            <w:shd w:val="clear" w:color="auto" w:fill="auto"/>
          </w:tcPr>
          <w:p w:rsidR="00CE571E" w:rsidRPr="005F2899" w:rsidRDefault="00CE571E" w:rsidP="009936CB">
            <w:pPr>
              <w:rPr>
                <w:b/>
                <w:sz w:val="20"/>
                <w:szCs w:val="20"/>
              </w:rPr>
            </w:pPr>
            <w:r w:rsidRPr="005F2899">
              <w:rPr>
                <w:b/>
                <w:sz w:val="20"/>
                <w:szCs w:val="20"/>
              </w:rPr>
              <w:t xml:space="preserve">Project Number: </w:t>
            </w:r>
            <w:r w:rsidRPr="005F2899">
              <w:rPr>
                <w:b/>
                <w:sz w:val="20"/>
                <w:szCs w:val="20"/>
              </w:rPr>
              <w:fldChar w:fldCharType="begin">
                <w:ffData>
                  <w:name w:val="Text9"/>
                  <w:enabled/>
                  <w:calcOnExit w:val="0"/>
                  <w:textInput/>
                </w:ffData>
              </w:fldChar>
            </w:r>
            <w:bookmarkStart w:id="1" w:name="Text9"/>
            <w:r w:rsidRPr="005F2899">
              <w:rPr>
                <w:b/>
                <w:sz w:val="20"/>
                <w:szCs w:val="20"/>
              </w:rPr>
              <w:instrText xml:space="preserve"> FORMTEXT </w:instrText>
            </w:r>
            <w:r w:rsidRPr="005F2899">
              <w:rPr>
                <w:b/>
                <w:sz w:val="20"/>
                <w:szCs w:val="20"/>
              </w:rPr>
            </w:r>
            <w:r w:rsidRPr="005F2899">
              <w:rPr>
                <w:b/>
                <w:sz w:val="20"/>
                <w:szCs w:val="20"/>
              </w:rPr>
              <w:fldChar w:fldCharType="separate"/>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sz w:val="20"/>
                <w:szCs w:val="20"/>
              </w:rPr>
              <w:fldChar w:fldCharType="end"/>
            </w:r>
            <w:bookmarkEnd w:id="1"/>
          </w:p>
        </w:tc>
        <w:tc>
          <w:tcPr>
            <w:tcW w:w="3420" w:type="dxa"/>
            <w:tcBorders>
              <w:bottom w:val="single" w:sz="8" w:space="0" w:color="auto"/>
            </w:tcBorders>
            <w:shd w:val="clear" w:color="auto" w:fill="auto"/>
          </w:tcPr>
          <w:p w:rsidR="00CE571E" w:rsidRPr="005F2899" w:rsidRDefault="00CE571E" w:rsidP="005F2899">
            <w:pPr>
              <w:jc w:val="center"/>
              <w:rPr>
                <w:b/>
                <w:sz w:val="20"/>
                <w:szCs w:val="20"/>
              </w:rPr>
            </w:pPr>
            <w:r w:rsidRPr="005F2899">
              <w:rPr>
                <w:b/>
                <w:sz w:val="20"/>
                <w:szCs w:val="20"/>
              </w:rPr>
              <w:t>Inspection Type</w:t>
            </w:r>
          </w:p>
        </w:tc>
        <w:tc>
          <w:tcPr>
            <w:tcW w:w="3960" w:type="dxa"/>
            <w:tcBorders>
              <w:right w:val="single" w:sz="18" w:space="0" w:color="auto"/>
            </w:tcBorders>
            <w:shd w:val="clear" w:color="auto" w:fill="auto"/>
          </w:tcPr>
          <w:p w:rsidR="00CE571E" w:rsidRPr="005F2899" w:rsidRDefault="00CE571E" w:rsidP="009936CB">
            <w:pPr>
              <w:rPr>
                <w:b/>
                <w:sz w:val="20"/>
                <w:szCs w:val="20"/>
              </w:rPr>
            </w:pPr>
            <w:r w:rsidRPr="005F2899">
              <w:rPr>
                <w:b/>
                <w:sz w:val="20"/>
                <w:szCs w:val="20"/>
              </w:rPr>
              <w:t>Inspection Date</w:t>
            </w:r>
            <w:r w:rsidR="00CF4536">
              <w:rPr>
                <w:b/>
                <w:sz w:val="20"/>
                <w:szCs w:val="20"/>
              </w:rPr>
              <w:t xml:space="preserve"> / Time</w:t>
            </w:r>
            <w:r w:rsidRPr="005F2899">
              <w:rPr>
                <w:b/>
                <w:sz w:val="20"/>
                <w:szCs w:val="20"/>
              </w:rPr>
              <w:t xml:space="preserve">: </w:t>
            </w:r>
            <w:r w:rsidRPr="005F2899">
              <w:rPr>
                <w:b/>
                <w:sz w:val="20"/>
                <w:szCs w:val="20"/>
              </w:rPr>
              <w:fldChar w:fldCharType="begin">
                <w:ffData>
                  <w:name w:val="Text13"/>
                  <w:enabled/>
                  <w:calcOnExit w:val="0"/>
                  <w:textInput/>
                </w:ffData>
              </w:fldChar>
            </w:r>
            <w:bookmarkStart w:id="2" w:name="Text13"/>
            <w:r w:rsidRPr="005F2899">
              <w:rPr>
                <w:b/>
                <w:sz w:val="20"/>
                <w:szCs w:val="20"/>
              </w:rPr>
              <w:instrText xml:space="preserve"> FORMTEXT </w:instrText>
            </w:r>
            <w:r w:rsidRPr="005F2899">
              <w:rPr>
                <w:b/>
                <w:sz w:val="20"/>
                <w:szCs w:val="20"/>
              </w:rPr>
            </w:r>
            <w:r w:rsidRPr="005F2899">
              <w:rPr>
                <w:b/>
                <w:sz w:val="20"/>
                <w:szCs w:val="20"/>
              </w:rPr>
              <w:fldChar w:fldCharType="separate"/>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sz w:val="20"/>
                <w:szCs w:val="20"/>
              </w:rPr>
              <w:fldChar w:fldCharType="end"/>
            </w:r>
            <w:bookmarkEnd w:id="2"/>
          </w:p>
        </w:tc>
      </w:tr>
      <w:tr w:rsidR="00CE571E" w:rsidRPr="005F2899" w:rsidTr="00FE7CFB">
        <w:trPr>
          <w:trHeight w:val="272"/>
          <w:jc w:val="center"/>
        </w:trPr>
        <w:tc>
          <w:tcPr>
            <w:tcW w:w="3937" w:type="dxa"/>
            <w:tcBorders>
              <w:left w:val="single" w:sz="18" w:space="0" w:color="auto"/>
              <w:bottom w:val="single" w:sz="8" w:space="0" w:color="auto"/>
            </w:tcBorders>
            <w:shd w:val="clear" w:color="auto" w:fill="auto"/>
          </w:tcPr>
          <w:p w:rsidR="00CE571E" w:rsidRPr="005F2899" w:rsidRDefault="00CE571E" w:rsidP="009936CB">
            <w:pPr>
              <w:rPr>
                <w:b/>
                <w:sz w:val="20"/>
                <w:szCs w:val="20"/>
              </w:rPr>
            </w:pPr>
            <w:r w:rsidRPr="005F2899">
              <w:rPr>
                <w:b/>
                <w:sz w:val="20"/>
                <w:szCs w:val="20"/>
              </w:rPr>
              <w:t>PCN:</w:t>
            </w:r>
            <w:r w:rsidR="004A66C5">
              <w:rPr>
                <w:b/>
                <w:sz w:val="20"/>
                <w:szCs w:val="20"/>
              </w:rPr>
              <w:t xml:space="preserve"> </w:t>
            </w:r>
            <w:r w:rsidRPr="005F2899">
              <w:rPr>
                <w:b/>
                <w:sz w:val="20"/>
                <w:szCs w:val="20"/>
              </w:rPr>
              <w:fldChar w:fldCharType="begin">
                <w:ffData>
                  <w:name w:val="Text10"/>
                  <w:enabled/>
                  <w:calcOnExit w:val="0"/>
                  <w:textInput/>
                </w:ffData>
              </w:fldChar>
            </w:r>
            <w:bookmarkStart w:id="3" w:name="Text10"/>
            <w:r w:rsidRPr="005F2899">
              <w:rPr>
                <w:b/>
                <w:sz w:val="20"/>
                <w:szCs w:val="20"/>
              </w:rPr>
              <w:instrText xml:space="preserve"> FORMTEXT </w:instrText>
            </w:r>
            <w:r w:rsidRPr="005F2899">
              <w:rPr>
                <w:b/>
                <w:sz w:val="20"/>
                <w:szCs w:val="20"/>
              </w:rPr>
            </w:r>
            <w:r w:rsidRPr="005F2899">
              <w:rPr>
                <w:b/>
                <w:sz w:val="20"/>
                <w:szCs w:val="20"/>
              </w:rPr>
              <w:fldChar w:fldCharType="separate"/>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sz w:val="20"/>
                <w:szCs w:val="20"/>
              </w:rPr>
              <w:fldChar w:fldCharType="end"/>
            </w:r>
            <w:bookmarkEnd w:id="3"/>
          </w:p>
        </w:tc>
        <w:tc>
          <w:tcPr>
            <w:tcW w:w="3420" w:type="dxa"/>
            <w:tcBorders>
              <w:bottom w:val="nil"/>
            </w:tcBorders>
            <w:shd w:val="clear" w:color="auto" w:fill="auto"/>
          </w:tcPr>
          <w:p w:rsidR="00CE571E" w:rsidRPr="005F2899" w:rsidRDefault="00CE571E" w:rsidP="009936CB">
            <w:pPr>
              <w:rPr>
                <w:b/>
                <w:sz w:val="20"/>
                <w:szCs w:val="20"/>
              </w:rPr>
            </w:pPr>
          </w:p>
        </w:tc>
        <w:tc>
          <w:tcPr>
            <w:tcW w:w="3960" w:type="dxa"/>
            <w:tcBorders>
              <w:bottom w:val="single" w:sz="8" w:space="0" w:color="auto"/>
              <w:right w:val="single" w:sz="18" w:space="0" w:color="auto"/>
            </w:tcBorders>
            <w:shd w:val="clear" w:color="auto" w:fill="auto"/>
          </w:tcPr>
          <w:p w:rsidR="00CE571E" w:rsidRPr="005F2899" w:rsidRDefault="00CE571E" w:rsidP="009936CB">
            <w:pPr>
              <w:rPr>
                <w:b/>
                <w:sz w:val="20"/>
                <w:szCs w:val="20"/>
              </w:rPr>
            </w:pPr>
            <w:r w:rsidRPr="005F2899">
              <w:rPr>
                <w:b/>
                <w:sz w:val="20"/>
                <w:szCs w:val="20"/>
              </w:rPr>
              <w:t xml:space="preserve">Date of Last Rainfall: </w:t>
            </w:r>
            <w:r w:rsidRPr="005F2899">
              <w:rPr>
                <w:b/>
                <w:sz w:val="20"/>
                <w:szCs w:val="20"/>
              </w:rPr>
              <w:fldChar w:fldCharType="begin">
                <w:ffData>
                  <w:name w:val="Text14"/>
                  <w:enabled/>
                  <w:calcOnExit w:val="0"/>
                  <w:textInput/>
                </w:ffData>
              </w:fldChar>
            </w:r>
            <w:bookmarkStart w:id="4" w:name="Text14"/>
            <w:r w:rsidRPr="005F2899">
              <w:rPr>
                <w:b/>
                <w:sz w:val="20"/>
                <w:szCs w:val="20"/>
              </w:rPr>
              <w:instrText xml:space="preserve"> FORMTEXT </w:instrText>
            </w:r>
            <w:r w:rsidRPr="005F2899">
              <w:rPr>
                <w:b/>
                <w:sz w:val="20"/>
                <w:szCs w:val="20"/>
              </w:rPr>
            </w:r>
            <w:r w:rsidRPr="005F2899">
              <w:rPr>
                <w:b/>
                <w:sz w:val="20"/>
                <w:szCs w:val="20"/>
              </w:rPr>
              <w:fldChar w:fldCharType="separate"/>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sz w:val="20"/>
                <w:szCs w:val="20"/>
              </w:rPr>
              <w:fldChar w:fldCharType="end"/>
            </w:r>
            <w:bookmarkEnd w:id="4"/>
          </w:p>
        </w:tc>
      </w:tr>
      <w:tr w:rsidR="00CE571E" w:rsidRPr="005F2899" w:rsidTr="00FE7CFB">
        <w:trPr>
          <w:trHeight w:val="272"/>
          <w:jc w:val="center"/>
        </w:trPr>
        <w:tc>
          <w:tcPr>
            <w:tcW w:w="3937" w:type="dxa"/>
            <w:tcBorders>
              <w:left w:val="single" w:sz="18" w:space="0" w:color="auto"/>
              <w:bottom w:val="single" w:sz="18" w:space="0" w:color="auto"/>
            </w:tcBorders>
            <w:shd w:val="clear" w:color="auto" w:fill="auto"/>
          </w:tcPr>
          <w:p w:rsidR="00CE571E" w:rsidRPr="005F2899" w:rsidRDefault="00CE571E" w:rsidP="009936CB">
            <w:pPr>
              <w:rPr>
                <w:b/>
                <w:sz w:val="20"/>
                <w:szCs w:val="20"/>
              </w:rPr>
            </w:pPr>
            <w:r w:rsidRPr="005F2899">
              <w:rPr>
                <w:b/>
                <w:sz w:val="20"/>
                <w:szCs w:val="20"/>
              </w:rPr>
              <w:t xml:space="preserve">County: </w:t>
            </w:r>
            <w:r w:rsidRPr="005F2899">
              <w:rPr>
                <w:b/>
                <w:sz w:val="20"/>
                <w:szCs w:val="20"/>
              </w:rPr>
              <w:fldChar w:fldCharType="begin">
                <w:ffData>
                  <w:name w:val="Text12"/>
                  <w:enabled/>
                  <w:calcOnExit w:val="0"/>
                  <w:textInput/>
                </w:ffData>
              </w:fldChar>
            </w:r>
            <w:bookmarkStart w:id="5" w:name="Text12"/>
            <w:r w:rsidRPr="005F2899">
              <w:rPr>
                <w:b/>
                <w:sz w:val="20"/>
                <w:szCs w:val="20"/>
              </w:rPr>
              <w:instrText xml:space="preserve"> FORMTEXT </w:instrText>
            </w:r>
            <w:r w:rsidRPr="005F2899">
              <w:rPr>
                <w:b/>
                <w:sz w:val="20"/>
                <w:szCs w:val="20"/>
              </w:rPr>
            </w:r>
            <w:r w:rsidRPr="005F2899">
              <w:rPr>
                <w:b/>
                <w:sz w:val="20"/>
                <w:szCs w:val="20"/>
              </w:rPr>
              <w:fldChar w:fldCharType="separate"/>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noProof/>
                <w:sz w:val="20"/>
                <w:szCs w:val="20"/>
              </w:rPr>
              <w:t> </w:t>
            </w:r>
            <w:r w:rsidRPr="005F2899">
              <w:rPr>
                <w:b/>
                <w:sz w:val="20"/>
                <w:szCs w:val="20"/>
              </w:rPr>
              <w:fldChar w:fldCharType="end"/>
            </w:r>
            <w:bookmarkEnd w:id="5"/>
          </w:p>
        </w:tc>
        <w:tc>
          <w:tcPr>
            <w:tcW w:w="3420" w:type="dxa"/>
            <w:tcBorders>
              <w:top w:val="nil"/>
              <w:bottom w:val="single" w:sz="18" w:space="0" w:color="auto"/>
            </w:tcBorders>
            <w:shd w:val="clear" w:color="auto" w:fill="auto"/>
          </w:tcPr>
          <w:p w:rsidR="00CE571E" w:rsidRPr="005F2899" w:rsidRDefault="00CE571E" w:rsidP="009936CB">
            <w:pPr>
              <w:rPr>
                <w:b/>
                <w:sz w:val="20"/>
                <w:szCs w:val="20"/>
              </w:rPr>
            </w:pPr>
            <w:r w:rsidRPr="005F2899">
              <w:rPr>
                <w:b/>
                <w:sz w:val="20"/>
                <w:szCs w:val="20"/>
              </w:rPr>
              <w:fldChar w:fldCharType="begin">
                <w:ffData>
                  <w:name w:val="Check17"/>
                  <w:enabled/>
                  <w:calcOnExit w:val="0"/>
                  <w:checkBox>
                    <w:sizeAuto/>
                    <w:default w:val="0"/>
                  </w:checkBox>
                </w:ffData>
              </w:fldChar>
            </w:r>
            <w:bookmarkStart w:id="6" w:name="Check17"/>
            <w:r w:rsidRPr="005F2899">
              <w:rPr>
                <w:b/>
                <w:sz w:val="20"/>
                <w:szCs w:val="20"/>
              </w:rPr>
              <w:instrText xml:space="preserve"> FORMCHECKBOX </w:instrText>
            </w:r>
            <w:r w:rsidR="00C02EA7">
              <w:rPr>
                <w:b/>
                <w:sz w:val="20"/>
                <w:szCs w:val="20"/>
              </w:rPr>
            </w:r>
            <w:r w:rsidR="00C02EA7">
              <w:rPr>
                <w:b/>
                <w:sz w:val="20"/>
                <w:szCs w:val="20"/>
              </w:rPr>
              <w:fldChar w:fldCharType="separate"/>
            </w:r>
            <w:r w:rsidRPr="005F2899">
              <w:rPr>
                <w:b/>
                <w:sz w:val="20"/>
                <w:szCs w:val="20"/>
              </w:rPr>
              <w:fldChar w:fldCharType="end"/>
            </w:r>
            <w:bookmarkEnd w:id="6"/>
            <w:r w:rsidRPr="005F2899">
              <w:rPr>
                <w:b/>
                <w:sz w:val="20"/>
                <w:szCs w:val="20"/>
              </w:rPr>
              <w:t xml:space="preserve"> </w:t>
            </w:r>
            <w:r w:rsidR="00394B1D" w:rsidRPr="005F2899">
              <w:rPr>
                <w:b/>
                <w:sz w:val="20"/>
                <w:szCs w:val="20"/>
              </w:rPr>
              <w:t xml:space="preserve">Weekly                    </w:t>
            </w:r>
            <w:r w:rsidR="00394B1D" w:rsidRPr="005F2899">
              <w:rPr>
                <w:b/>
                <w:sz w:val="20"/>
                <w:szCs w:val="20"/>
              </w:rPr>
              <w:fldChar w:fldCharType="begin">
                <w:ffData>
                  <w:name w:val="Check17"/>
                  <w:enabled/>
                  <w:calcOnExit w:val="0"/>
                  <w:checkBox>
                    <w:sizeAuto/>
                    <w:default w:val="0"/>
                  </w:checkBox>
                </w:ffData>
              </w:fldChar>
            </w:r>
            <w:r w:rsidR="00394B1D" w:rsidRPr="005F2899">
              <w:rPr>
                <w:b/>
                <w:sz w:val="20"/>
                <w:szCs w:val="20"/>
              </w:rPr>
              <w:instrText xml:space="preserve"> FORMCHECKBOX </w:instrText>
            </w:r>
            <w:r w:rsidR="00C02EA7">
              <w:rPr>
                <w:b/>
                <w:sz w:val="20"/>
                <w:szCs w:val="20"/>
              </w:rPr>
            </w:r>
            <w:r w:rsidR="00C02EA7">
              <w:rPr>
                <w:b/>
                <w:sz w:val="20"/>
                <w:szCs w:val="20"/>
              </w:rPr>
              <w:fldChar w:fldCharType="separate"/>
            </w:r>
            <w:r w:rsidR="00394B1D" w:rsidRPr="005F2899">
              <w:rPr>
                <w:b/>
                <w:sz w:val="20"/>
                <w:szCs w:val="20"/>
              </w:rPr>
              <w:fldChar w:fldCharType="end"/>
            </w:r>
            <w:r w:rsidR="00394B1D" w:rsidRPr="005F2899">
              <w:rPr>
                <w:b/>
                <w:sz w:val="20"/>
                <w:szCs w:val="20"/>
              </w:rPr>
              <w:t xml:space="preserve"> Monthly</w:t>
            </w:r>
          </w:p>
        </w:tc>
        <w:tc>
          <w:tcPr>
            <w:tcW w:w="3960" w:type="dxa"/>
            <w:tcBorders>
              <w:bottom w:val="single" w:sz="18" w:space="0" w:color="auto"/>
              <w:right w:val="single" w:sz="18" w:space="0" w:color="auto"/>
            </w:tcBorders>
            <w:shd w:val="clear" w:color="auto" w:fill="auto"/>
          </w:tcPr>
          <w:p w:rsidR="00CE571E" w:rsidRPr="005F2899" w:rsidRDefault="00394B1D" w:rsidP="009936CB">
            <w:pPr>
              <w:rPr>
                <w:b/>
                <w:sz w:val="20"/>
                <w:szCs w:val="20"/>
              </w:rPr>
            </w:pPr>
            <w:r w:rsidRPr="005F2899">
              <w:rPr>
                <w:b/>
                <w:sz w:val="20"/>
                <w:szCs w:val="20"/>
              </w:rPr>
              <w:t>Amount</w:t>
            </w:r>
            <w:r w:rsidR="00CE571E" w:rsidRPr="005F2899">
              <w:rPr>
                <w:b/>
                <w:sz w:val="20"/>
                <w:szCs w:val="20"/>
              </w:rPr>
              <w:t xml:space="preserve"> of Last Rainfall: </w:t>
            </w:r>
            <w:r w:rsidR="00CE571E" w:rsidRPr="005F2899">
              <w:rPr>
                <w:b/>
                <w:sz w:val="20"/>
                <w:szCs w:val="20"/>
              </w:rPr>
              <w:fldChar w:fldCharType="begin">
                <w:ffData>
                  <w:name w:val="Text15"/>
                  <w:enabled/>
                  <w:calcOnExit w:val="0"/>
                  <w:textInput/>
                </w:ffData>
              </w:fldChar>
            </w:r>
            <w:bookmarkStart w:id="7" w:name="Text15"/>
            <w:r w:rsidR="00CE571E" w:rsidRPr="005F2899">
              <w:rPr>
                <w:b/>
                <w:sz w:val="20"/>
                <w:szCs w:val="20"/>
              </w:rPr>
              <w:instrText xml:space="preserve"> FORMTEXT </w:instrText>
            </w:r>
            <w:r w:rsidR="00CE571E" w:rsidRPr="005F2899">
              <w:rPr>
                <w:b/>
                <w:sz w:val="20"/>
                <w:szCs w:val="20"/>
              </w:rPr>
            </w:r>
            <w:r w:rsidR="00CE571E" w:rsidRPr="005F2899">
              <w:rPr>
                <w:b/>
                <w:sz w:val="20"/>
                <w:szCs w:val="20"/>
              </w:rPr>
              <w:fldChar w:fldCharType="separate"/>
            </w:r>
            <w:r w:rsidR="00CE571E" w:rsidRPr="005F2899">
              <w:rPr>
                <w:b/>
                <w:noProof/>
                <w:sz w:val="20"/>
                <w:szCs w:val="20"/>
              </w:rPr>
              <w:t> </w:t>
            </w:r>
            <w:r w:rsidR="00CE571E" w:rsidRPr="005F2899">
              <w:rPr>
                <w:b/>
                <w:noProof/>
                <w:sz w:val="20"/>
                <w:szCs w:val="20"/>
              </w:rPr>
              <w:t> </w:t>
            </w:r>
            <w:r w:rsidR="00CE571E" w:rsidRPr="005F2899">
              <w:rPr>
                <w:b/>
                <w:noProof/>
                <w:sz w:val="20"/>
                <w:szCs w:val="20"/>
              </w:rPr>
              <w:t> </w:t>
            </w:r>
            <w:r w:rsidR="00CE571E" w:rsidRPr="005F2899">
              <w:rPr>
                <w:b/>
                <w:noProof/>
                <w:sz w:val="20"/>
                <w:szCs w:val="20"/>
              </w:rPr>
              <w:t> </w:t>
            </w:r>
            <w:r w:rsidR="00CE571E" w:rsidRPr="005F2899">
              <w:rPr>
                <w:b/>
                <w:noProof/>
                <w:sz w:val="20"/>
                <w:szCs w:val="20"/>
              </w:rPr>
              <w:t> </w:t>
            </w:r>
            <w:r w:rsidR="00CE571E" w:rsidRPr="005F2899">
              <w:rPr>
                <w:b/>
                <w:sz w:val="20"/>
                <w:szCs w:val="20"/>
              </w:rPr>
              <w:fldChar w:fldCharType="end"/>
            </w:r>
            <w:bookmarkEnd w:id="7"/>
            <w:r w:rsidR="00CE571E" w:rsidRPr="005F2899">
              <w:rPr>
                <w:b/>
                <w:sz w:val="20"/>
                <w:szCs w:val="20"/>
              </w:rPr>
              <w:t xml:space="preserve"> </w:t>
            </w:r>
          </w:p>
        </w:tc>
      </w:tr>
    </w:tbl>
    <w:p w:rsidR="00FE7CFB" w:rsidRDefault="00FE7CFB"/>
    <w:tbl>
      <w:tblPr>
        <w:tblW w:w="113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58"/>
        <w:gridCol w:w="1068"/>
        <w:gridCol w:w="721"/>
        <w:gridCol w:w="557"/>
        <w:gridCol w:w="433"/>
        <w:gridCol w:w="685"/>
        <w:gridCol w:w="493"/>
        <w:gridCol w:w="1342"/>
        <w:gridCol w:w="596"/>
        <w:gridCol w:w="304"/>
        <w:gridCol w:w="1631"/>
        <w:gridCol w:w="1429"/>
        <w:gridCol w:w="952"/>
      </w:tblGrid>
      <w:tr w:rsidR="00CE571E" w:rsidRPr="005F2899" w:rsidTr="00FE7CFB">
        <w:trPr>
          <w:trHeight w:val="346"/>
          <w:jc w:val="center"/>
        </w:trPr>
        <w:tc>
          <w:tcPr>
            <w:tcW w:w="11369" w:type="dxa"/>
            <w:gridSpan w:val="13"/>
            <w:tcBorders>
              <w:top w:val="single" w:sz="18" w:space="0" w:color="auto"/>
              <w:left w:val="single" w:sz="18" w:space="0" w:color="auto"/>
              <w:right w:val="single" w:sz="18" w:space="0" w:color="auto"/>
            </w:tcBorders>
            <w:shd w:val="clear" w:color="auto" w:fill="auto"/>
          </w:tcPr>
          <w:p w:rsidR="00CE571E" w:rsidRPr="005F2899" w:rsidRDefault="00CE571E" w:rsidP="005F2899">
            <w:pPr>
              <w:jc w:val="center"/>
              <w:rPr>
                <w:b/>
              </w:rPr>
            </w:pPr>
            <w:r w:rsidRPr="005F2899">
              <w:rPr>
                <w:b/>
              </w:rPr>
              <w:t>Areas Inspected</w:t>
            </w:r>
          </w:p>
        </w:tc>
      </w:tr>
      <w:tr w:rsidR="00CE571E" w:rsidRPr="005F2899" w:rsidTr="00FE7CFB">
        <w:trPr>
          <w:trHeight w:val="490"/>
          <w:jc w:val="center"/>
        </w:trPr>
        <w:tc>
          <w:tcPr>
            <w:tcW w:w="2947" w:type="dxa"/>
            <w:gridSpan w:val="3"/>
            <w:tcBorders>
              <w:left w:val="single" w:sz="18" w:space="0" w:color="auto"/>
            </w:tcBorders>
            <w:shd w:val="clear" w:color="auto" w:fill="auto"/>
          </w:tcPr>
          <w:p w:rsidR="00CE571E" w:rsidRPr="005F2899" w:rsidRDefault="00CE571E" w:rsidP="005F2899">
            <w:pPr>
              <w:jc w:val="center"/>
              <w:rPr>
                <w:b/>
                <w:sz w:val="20"/>
                <w:szCs w:val="20"/>
              </w:rPr>
            </w:pPr>
            <w:r w:rsidRPr="005F2899">
              <w:rPr>
                <w:b/>
                <w:sz w:val="20"/>
                <w:szCs w:val="20"/>
              </w:rPr>
              <w:t>Area Type</w:t>
            </w:r>
          </w:p>
        </w:tc>
        <w:tc>
          <w:tcPr>
            <w:tcW w:w="990" w:type="dxa"/>
            <w:gridSpan w:val="2"/>
            <w:shd w:val="clear" w:color="auto" w:fill="auto"/>
          </w:tcPr>
          <w:p w:rsidR="00CE571E" w:rsidRPr="005F2899" w:rsidRDefault="00CE571E" w:rsidP="005F2899">
            <w:pPr>
              <w:jc w:val="center"/>
              <w:rPr>
                <w:b/>
                <w:sz w:val="16"/>
                <w:szCs w:val="16"/>
              </w:rPr>
            </w:pPr>
            <w:r w:rsidRPr="005F2899">
              <w:rPr>
                <w:b/>
                <w:sz w:val="16"/>
                <w:szCs w:val="16"/>
              </w:rPr>
              <w:t>Inspected</w:t>
            </w:r>
          </w:p>
          <w:p w:rsidR="00CE571E" w:rsidRPr="005F2899" w:rsidRDefault="00CE571E" w:rsidP="005F2899">
            <w:pPr>
              <w:jc w:val="center"/>
              <w:rPr>
                <w:sz w:val="20"/>
                <w:szCs w:val="20"/>
              </w:rPr>
            </w:pPr>
            <w:r w:rsidRPr="005F2899">
              <w:rPr>
                <w:b/>
                <w:sz w:val="16"/>
                <w:szCs w:val="16"/>
              </w:rPr>
              <w:sym w:font="Wingdings" w:char="F0FC"/>
            </w:r>
            <w:r w:rsidR="00CF4536">
              <w:rPr>
                <w:b/>
                <w:sz w:val="16"/>
                <w:szCs w:val="16"/>
              </w:rPr>
              <w:t xml:space="preserve"> </w:t>
            </w:r>
            <w:r w:rsidRPr="005F2899">
              <w:rPr>
                <w:b/>
                <w:sz w:val="16"/>
                <w:szCs w:val="16"/>
              </w:rPr>
              <w:t>/</w:t>
            </w:r>
            <w:r w:rsidR="00CF4536">
              <w:rPr>
                <w:b/>
                <w:sz w:val="16"/>
                <w:szCs w:val="16"/>
              </w:rPr>
              <w:t xml:space="preserve"> </w:t>
            </w:r>
            <w:r w:rsidRPr="005F2899">
              <w:rPr>
                <w:b/>
                <w:sz w:val="16"/>
                <w:szCs w:val="16"/>
              </w:rPr>
              <w:t>NA</w:t>
            </w:r>
          </w:p>
        </w:tc>
        <w:tc>
          <w:tcPr>
            <w:tcW w:w="2520" w:type="dxa"/>
            <w:gridSpan w:val="3"/>
            <w:shd w:val="clear" w:color="auto" w:fill="auto"/>
          </w:tcPr>
          <w:p w:rsidR="00CE571E" w:rsidRPr="005F2899" w:rsidRDefault="00CE571E" w:rsidP="005F2899">
            <w:pPr>
              <w:jc w:val="center"/>
              <w:rPr>
                <w:b/>
                <w:sz w:val="20"/>
                <w:szCs w:val="20"/>
              </w:rPr>
            </w:pPr>
            <w:r w:rsidRPr="005F2899">
              <w:rPr>
                <w:b/>
                <w:sz w:val="20"/>
                <w:szCs w:val="20"/>
              </w:rPr>
              <w:t>Area Type</w:t>
            </w:r>
          </w:p>
        </w:tc>
        <w:tc>
          <w:tcPr>
            <w:tcW w:w="900" w:type="dxa"/>
            <w:gridSpan w:val="2"/>
            <w:shd w:val="clear" w:color="auto" w:fill="auto"/>
          </w:tcPr>
          <w:p w:rsidR="00CE571E" w:rsidRPr="005F2899" w:rsidRDefault="00CE571E" w:rsidP="005F2899">
            <w:pPr>
              <w:jc w:val="center"/>
              <w:rPr>
                <w:b/>
                <w:sz w:val="16"/>
                <w:szCs w:val="16"/>
              </w:rPr>
            </w:pPr>
            <w:r w:rsidRPr="005F2899">
              <w:rPr>
                <w:b/>
                <w:sz w:val="16"/>
                <w:szCs w:val="16"/>
              </w:rPr>
              <w:t>Inspected</w:t>
            </w:r>
          </w:p>
          <w:p w:rsidR="00CE571E" w:rsidRPr="005F2899" w:rsidRDefault="00CE571E" w:rsidP="005F2899">
            <w:pPr>
              <w:jc w:val="center"/>
              <w:rPr>
                <w:sz w:val="20"/>
                <w:szCs w:val="20"/>
              </w:rPr>
            </w:pPr>
            <w:r w:rsidRPr="005F2899">
              <w:rPr>
                <w:b/>
                <w:sz w:val="16"/>
                <w:szCs w:val="16"/>
              </w:rPr>
              <w:sym w:font="Wingdings" w:char="F0FC"/>
            </w:r>
            <w:r w:rsidR="00CF4536">
              <w:rPr>
                <w:b/>
                <w:sz w:val="16"/>
                <w:szCs w:val="16"/>
              </w:rPr>
              <w:t xml:space="preserve"> </w:t>
            </w:r>
            <w:r w:rsidRPr="005F2899">
              <w:rPr>
                <w:b/>
                <w:sz w:val="16"/>
                <w:szCs w:val="16"/>
              </w:rPr>
              <w:t>/</w:t>
            </w:r>
            <w:r w:rsidR="00CF4536">
              <w:rPr>
                <w:b/>
                <w:sz w:val="16"/>
                <w:szCs w:val="16"/>
              </w:rPr>
              <w:t xml:space="preserve"> </w:t>
            </w:r>
            <w:r w:rsidRPr="005F2899">
              <w:rPr>
                <w:b/>
                <w:sz w:val="16"/>
                <w:szCs w:val="16"/>
              </w:rPr>
              <w:t>NA</w:t>
            </w:r>
          </w:p>
        </w:tc>
        <w:tc>
          <w:tcPr>
            <w:tcW w:w="3060" w:type="dxa"/>
            <w:gridSpan w:val="2"/>
            <w:shd w:val="clear" w:color="auto" w:fill="auto"/>
          </w:tcPr>
          <w:p w:rsidR="00CE571E" w:rsidRPr="005F2899" w:rsidRDefault="00CE571E" w:rsidP="005F2899">
            <w:pPr>
              <w:jc w:val="center"/>
              <w:rPr>
                <w:b/>
                <w:sz w:val="20"/>
                <w:szCs w:val="20"/>
              </w:rPr>
            </w:pPr>
            <w:r w:rsidRPr="005F2899">
              <w:rPr>
                <w:b/>
                <w:sz w:val="20"/>
                <w:szCs w:val="20"/>
              </w:rPr>
              <w:t>Area Type</w:t>
            </w:r>
          </w:p>
        </w:tc>
        <w:tc>
          <w:tcPr>
            <w:tcW w:w="952" w:type="dxa"/>
            <w:tcBorders>
              <w:right w:val="single" w:sz="18" w:space="0" w:color="auto"/>
            </w:tcBorders>
            <w:shd w:val="clear" w:color="auto" w:fill="auto"/>
          </w:tcPr>
          <w:p w:rsidR="00CE571E" w:rsidRPr="005F2899" w:rsidRDefault="00CE571E" w:rsidP="005F2899">
            <w:pPr>
              <w:jc w:val="center"/>
              <w:rPr>
                <w:b/>
                <w:sz w:val="16"/>
                <w:szCs w:val="16"/>
              </w:rPr>
            </w:pPr>
            <w:r w:rsidRPr="005F2899">
              <w:rPr>
                <w:b/>
                <w:sz w:val="16"/>
                <w:szCs w:val="16"/>
              </w:rPr>
              <w:t>Inspected</w:t>
            </w:r>
          </w:p>
          <w:p w:rsidR="00CE571E" w:rsidRPr="005F2899" w:rsidRDefault="00CE571E" w:rsidP="005F2899">
            <w:pPr>
              <w:jc w:val="center"/>
              <w:rPr>
                <w:sz w:val="20"/>
                <w:szCs w:val="20"/>
              </w:rPr>
            </w:pPr>
            <w:r w:rsidRPr="005F2899">
              <w:rPr>
                <w:b/>
                <w:sz w:val="16"/>
                <w:szCs w:val="16"/>
              </w:rPr>
              <w:sym w:font="Wingdings" w:char="F0FC"/>
            </w:r>
            <w:r w:rsidR="00CF4536">
              <w:rPr>
                <w:b/>
                <w:sz w:val="16"/>
                <w:szCs w:val="16"/>
              </w:rPr>
              <w:t xml:space="preserve"> </w:t>
            </w:r>
            <w:r w:rsidRPr="005F2899">
              <w:rPr>
                <w:b/>
                <w:sz w:val="16"/>
                <w:szCs w:val="16"/>
              </w:rPr>
              <w:t>/</w:t>
            </w:r>
            <w:r w:rsidR="00CF4536">
              <w:rPr>
                <w:b/>
                <w:sz w:val="16"/>
                <w:szCs w:val="16"/>
              </w:rPr>
              <w:t xml:space="preserve"> </w:t>
            </w:r>
            <w:r w:rsidRPr="005F2899">
              <w:rPr>
                <w:b/>
                <w:sz w:val="16"/>
                <w:szCs w:val="16"/>
              </w:rPr>
              <w:t>NA</w:t>
            </w:r>
          </w:p>
        </w:tc>
      </w:tr>
      <w:tr w:rsidR="00CE571E" w:rsidRPr="005F2899" w:rsidTr="00FE7CFB">
        <w:trPr>
          <w:trHeight w:val="272"/>
          <w:jc w:val="center"/>
        </w:trPr>
        <w:tc>
          <w:tcPr>
            <w:tcW w:w="2947" w:type="dxa"/>
            <w:gridSpan w:val="3"/>
            <w:tcBorders>
              <w:left w:val="single" w:sz="18" w:space="0" w:color="auto"/>
            </w:tcBorders>
            <w:shd w:val="clear" w:color="auto" w:fill="auto"/>
          </w:tcPr>
          <w:p w:rsidR="00CE571E" w:rsidRPr="005F2899" w:rsidRDefault="00CE571E" w:rsidP="009936CB">
            <w:pPr>
              <w:rPr>
                <w:sz w:val="18"/>
                <w:szCs w:val="18"/>
              </w:rPr>
            </w:pPr>
            <w:r w:rsidRPr="005F2899">
              <w:rPr>
                <w:sz w:val="18"/>
                <w:szCs w:val="18"/>
              </w:rPr>
              <w:t>Disturbed Areas</w:t>
            </w:r>
          </w:p>
        </w:tc>
        <w:tc>
          <w:tcPr>
            <w:tcW w:w="990" w:type="dxa"/>
            <w:gridSpan w:val="2"/>
            <w:shd w:val="clear" w:color="auto" w:fill="auto"/>
          </w:tcPr>
          <w:p w:rsidR="00CE571E" w:rsidRPr="005F2899" w:rsidRDefault="00CE571E" w:rsidP="009936CB">
            <w:pPr>
              <w:rPr>
                <w:sz w:val="18"/>
                <w:szCs w:val="18"/>
              </w:rPr>
            </w:pPr>
          </w:p>
        </w:tc>
        <w:tc>
          <w:tcPr>
            <w:tcW w:w="2520" w:type="dxa"/>
            <w:gridSpan w:val="3"/>
            <w:shd w:val="clear" w:color="auto" w:fill="auto"/>
          </w:tcPr>
          <w:p w:rsidR="00CE571E" w:rsidRPr="005F2899" w:rsidRDefault="00394B1D" w:rsidP="009936CB">
            <w:pPr>
              <w:rPr>
                <w:sz w:val="18"/>
                <w:szCs w:val="18"/>
              </w:rPr>
            </w:pPr>
            <w:r w:rsidRPr="005F2899">
              <w:rPr>
                <w:sz w:val="18"/>
                <w:szCs w:val="18"/>
              </w:rPr>
              <w:t>Erosion Controls</w:t>
            </w:r>
          </w:p>
        </w:tc>
        <w:tc>
          <w:tcPr>
            <w:tcW w:w="900" w:type="dxa"/>
            <w:gridSpan w:val="2"/>
            <w:shd w:val="clear" w:color="auto" w:fill="auto"/>
          </w:tcPr>
          <w:p w:rsidR="00CE571E" w:rsidRPr="005F2899" w:rsidRDefault="00CE571E" w:rsidP="009936CB">
            <w:pPr>
              <w:rPr>
                <w:sz w:val="18"/>
                <w:szCs w:val="18"/>
              </w:rPr>
            </w:pPr>
          </w:p>
        </w:tc>
        <w:tc>
          <w:tcPr>
            <w:tcW w:w="3060" w:type="dxa"/>
            <w:gridSpan w:val="2"/>
            <w:shd w:val="clear" w:color="auto" w:fill="auto"/>
          </w:tcPr>
          <w:p w:rsidR="00CE571E" w:rsidRPr="005F2899" w:rsidRDefault="00CE571E" w:rsidP="009936CB">
            <w:pPr>
              <w:rPr>
                <w:sz w:val="18"/>
                <w:szCs w:val="18"/>
              </w:rPr>
            </w:pPr>
            <w:r w:rsidRPr="005F2899">
              <w:rPr>
                <w:sz w:val="18"/>
                <w:szCs w:val="18"/>
              </w:rPr>
              <w:t>Construction Entrance(s)</w:t>
            </w:r>
          </w:p>
        </w:tc>
        <w:tc>
          <w:tcPr>
            <w:tcW w:w="952" w:type="dxa"/>
            <w:tcBorders>
              <w:right w:val="single" w:sz="18" w:space="0" w:color="auto"/>
            </w:tcBorders>
            <w:shd w:val="clear" w:color="auto" w:fill="auto"/>
          </w:tcPr>
          <w:p w:rsidR="00CE571E" w:rsidRPr="005F2899" w:rsidRDefault="00CE571E" w:rsidP="009936CB">
            <w:pPr>
              <w:rPr>
                <w:sz w:val="20"/>
                <w:szCs w:val="20"/>
              </w:rPr>
            </w:pPr>
          </w:p>
        </w:tc>
      </w:tr>
      <w:tr w:rsidR="00CE571E" w:rsidRPr="005F2899" w:rsidTr="00FE7CFB">
        <w:trPr>
          <w:trHeight w:val="272"/>
          <w:jc w:val="center"/>
        </w:trPr>
        <w:tc>
          <w:tcPr>
            <w:tcW w:w="2947" w:type="dxa"/>
            <w:gridSpan w:val="3"/>
            <w:tcBorders>
              <w:left w:val="single" w:sz="18" w:space="0" w:color="auto"/>
            </w:tcBorders>
            <w:shd w:val="clear" w:color="auto" w:fill="auto"/>
          </w:tcPr>
          <w:p w:rsidR="00CE571E" w:rsidRPr="005F2899" w:rsidRDefault="00CE571E" w:rsidP="009936CB">
            <w:pPr>
              <w:rPr>
                <w:sz w:val="18"/>
                <w:szCs w:val="18"/>
              </w:rPr>
            </w:pPr>
            <w:r w:rsidRPr="005F2899">
              <w:rPr>
                <w:sz w:val="18"/>
                <w:szCs w:val="18"/>
              </w:rPr>
              <w:t>Material Storage Areas</w:t>
            </w:r>
          </w:p>
        </w:tc>
        <w:tc>
          <w:tcPr>
            <w:tcW w:w="990" w:type="dxa"/>
            <w:gridSpan w:val="2"/>
            <w:shd w:val="clear" w:color="auto" w:fill="auto"/>
          </w:tcPr>
          <w:p w:rsidR="00CE571E" w:rsidRPr="005F2899" w:rsidRDefault="00CE571E" w:rsidP="009936CB">
            <w:pPr>
              <w:rPr>
                <w:sz w:val="18"/>
                <w:szCs w:val="18"/>
              </w:rPr>
            </w:pPr>
          </w:p>
        </w:tc>
        <w:tc>
          <w:tcPr>
            <w:tcW w:w="2520" w:type="dxa"/>
            <w:gridSpan w:val="3"/>
            <w:shd w:val="clear" w:color="auto" w:fill="auto"/>
          </w:tcPr>
          <w:p w:rsidR="00CE571E" w:rsidRPr="005F2899" w:rsidRDefault="00CE571E" w:rsidP="009936CB">
            <w:pPr>
              <w:rPr>
                <w:sz w:val="18"/>
                <w:szCs w:val="18"/>
              </w:rPr>
            </w:pPr>
            <w:r w:rsidRPr="005F2899">
              <w:rPr>
                <w:sz w:val="18"/>
                <w:szCs w:val="18"/>
              </w:rPr>
              <w:t>Sediment Controls</w:t>
            </w:r>
          </w:p>
        </w:tc>
        <w:tc>
          <w:tcPr>
            <w:tcW w:w="900" w:type="dxa"/>
            <w:gridSpan w:val="2"/>
            <w:shd w:val="clear" w:color="auto" w:fill="auto"/>
          </w:tcPr>
          <w:p w:rsidR="00CE571E" w:rsidRPr="005F2899" w:rsidRDefault="00CE571E" w:rsidP="009936CB">
            <w:pPr>
              <w:rPr>
                <w:sz w:val="18"/>
                <w:szCs w:val="18"/>
              </w:rPr>
            </w:pPr>
          </w:p>
        </w:tc>
        <w:tc>
          <w:tcPr>
            <w:tcW w:w="3060" w:type="dxa"/>
            <w:gridSpan w:val="2"/>
            <w:shd w:val="clear" w:color="auto" w:fill="auto"/>
          </w:tcPr>
          <w:p w:rsidR="00CE571E" w:rsidRPr="005F2899" w:rsidRDefault="00CE571E" w:rsidP="009936CB">
            <w:pPr>
              <w:rPr>
                <w:sz w:val="18"/>
                <w:szCs w:val="18"/>
              </w:rPr>
            </w:pPr>
            <w:r w:rsidRPr="005F2899">
              <w:rPr>
                <w:sz w:val="18"/>
                <w:szCs w:val="18"/>
              </w:rPr>
              <w:t xml:space="preserve">Other: </w:t>
            </w:r>
          </w:p>
        </w:tc>
        <w:tc>
          <w:tcPr>
            <w:tcW w:w="952" w:type="dxa"/>
            <w:tcBorders>
              <w:right w:val="single" w:sz="18" w:space="0" w:color="auto"/>
            </w:tcBorders>
            <w:shd w:val="clear" w:color="auto" w:fill="auto"/>
          </w:tcPr>
          <w:p w:rsidR="00CE571E" w:rsidRPr="005F2899" w:rsidRDefault="00CE571E" w:rsidP="009936CB">
            <w:pPr>
              <w:rPr>
                <w:sz w:val="20"/>
                <w:szCs w:val="20"/>
              </w:rPr>
            </w:pPr>
          </w:p>
        </w:tc>
      </w:tr>
      <w:tr w:rsidR="00CE571E" w:rsidRPr="005F2899" w:rsidTr="00FE7CFB">
        <w:trPr>
          <w:trHeight w:val="291"/>
          <w:jc w:val="center"/>
        </w:trPr>
        <w:tc>
          <w:tcPr>
            <w:tcW w:w="5115" w:type="dxa"/>
            <w:gridSpan w:val="7"/>
            <w:tcBorders>
              <w:left w:val="single" w:sz="18" w:space="0" w:color="auto"/>
            </w:tcBorders>
            <w:shd w:val="clear" w:color="auto" w:fill="auto"/>
          </w:tcPr>
          <w:p w:rsidR="00CE571E" w:rsidRPr="005F2899" w:rsidRDefault="00CE571E" w:rsidP="009936CB">
            <w:pPr>
              <w:rPr>
                <w:sz w:val="20"/>
                <w:szCs w:val="20"/>
              </w:rPr>
            </w:pPr>
            <w:r w:rsidRPr="005F2899">
              <w:rPr>
                <w:sz w:val="20"/>
                <w:szCs w:val="20"/>
              </w:rPr>
              <w:t xml:space="preserve">How was inspection conducted? </w:t>
            </w:r>
            <w:r w:rsidRPr="005F2899">
              <w:rPr>
                <w:sz w:val="16"/>
                <w:szCs w:val="16"/>
              </w:rPr>
              <w:t>(check all that apply)</w:t>
            </w:r>
          </w:p>
        </w:tc>
        <w:tc>
          <w:tcPr>
            <w:tcW w:w="1938" w:type="dxa"/>
            <w:gridSpan w:val="2"/>
            <w:shd w:val="clear" w:color="auto" w:fill="auto"/>
          </w:tcPr>
          <w:p w:rsidR="00CE571E" w:rsidRPr="005F2899" w:rsidRDefault="00CE571E" w:rsidP="009936CB">
            <w:pPr>
              <w:rPr>
                <w:sz w:val="20"/>
                <w:szCs w:val="20"/>
              </w:rPr>
            </w:pPr>
            <w:r w:rsidRPr="005F2899">
              <w:rPr>
                <w:sz w:val="20"/>
                <w:szCs w:val="20"/>
              </w:rPr>
              <w:fldChar w:fldCharType="begin">
                <w:ffData>
                  <w:name w:val="Check18"/>
                  <w:enabled/>
                  <w:calcOnExit w:val="0"/>
                  <w:checkBox>
                    <w:sizeAuto/>
                    <w:default w:val="0"/>
                  </w:checkBox>
                </w:ffData>
              </w:fldChar>
            </w:r>
            <w:bookmarkStart w:id="8" w:name="Check18"/>
            <w:r w:rsidRPr="005F2899">
              <w:rPr>
                <w:sz w:val="20"/>
                <w:szCs w:val="20"/>
              </w:rPr>
              <w:instrText xml:space="preserve"> FORMCHECKBOX </w:instrText>
            </w:r>
            <w:r w:rsidR="00C02EA7">
              <w:rPr>
                <w:sz w:val="20"/>
                <w:szCs w:val="20"/>
              </w:rPr>
            </w:r>
            <w:r w:rsidR="00C02EA7">
              <w:rPr>
                <w:sz w:val="20"/>
                <w:szCs w:val="20"/>
              </w:rPr>
              <w:fldChar w:fldCharType="separate"/>
            </w:r>
            <w:r w:rsidRPr="005F2899">
              <w:rPr>
                <w:sz w:val="20"/>
                <w:szCs w:val="20"/>
              </w:rPr>
              <w:fldChar w:fldCharType="end"/>
            </w:r>
            <w:bookmarkEnd w:id="8"/>
            <w:r w:rsidRPr="005F2899">
              <w:rPr>
                <w:sz w:val="20"/>
                <w:szCs w:val="20"/>
              </w:rPr>
              <w:t xml:space="preserve"> Windshield</w:t>
            </w:r>
          </w:p>
        </w:tc>
        <w:tc>
          <w:tcPr>
            <w:tcW w:w="1935" w:type="dxa"/>
            <w:gridSpan w:val="2"/>
            <w:shd w:val="clear" w:color="auto" w:fill="auto"/>
          </w:tcPr>
          <w:p w:rsidR="00CE571E" w:rsidRPr="005F2899" w:rsidRDefault="00CE571E" w:rsidP="009936CB">
            <w:pPr>
              <w:rPr>
                <w:sz w:val="20"/>
                <w:szCs w:val="20"/>
              </w:rPr>
            </w:pPr>
            <w:r w:rsidRPr="005F2899">
              <w:rPr>
                <w:sz w:val="20"/>
                <w:szCs w:val="20"/>
              </w:rPr>
              <w:fldChar w:fldCharType="begin">
                <w:ffData>
                  <w:name w:val="Check19"/>
                  <w:enabled/>
                  <w:calcOnExit w:val="0"/>
                  <w:checkBox>
                    <w:sizeAuto/>
                    <w:default w:val="0"/>
                  </w:checkBox>
                </w:ffData>
              </w:fldChar>
            </w:r>
            <w:bookmarkStart w:id="9" w:name="Check19"/>
            <w:r w:rsidRPr="005F2899">
              <w:rPr>
                <w:sz w:val="20"/>
                <w:szCs w:val="20"/>
              </w:rPr>
              <w:instrText xml:space="preserve"> FORMCHECKBOX </w:instrText>
            </w:r>
            <w:r w:rsidR="00C02EA7">
              <w:rPr>
                <w:sz w:val="20"/>
                <w:szCs w:val="20"/>
              </w:rPr>
            </w:r>
            <w:r w:rsidR="00C02EA7">
              <w:rPr>
                <w:sz w:val="20"/>
                <w:szCs w:val="20"/>
              </w:rPr>
              <w:fldChar w:fldCharType="separate"/>
            </w:r>
            <w:r w:rsidRPr="005F2899">
              <w:rPr>
                <w:sz w:val="20"/>
                <w:szCs w:val="20"/>
              </w:rPr>
              <w:fldChar w:fldCharType="end"/>
            </w:r>
            <w:bookmarkEnd w:id="9"/>
            <w:r w:rsidRPr="005F2899">
              <w:rPr>
                <w:sz w:val="20"/>
                <w:szCs w:val="20"/>
              </w:rPr>
              <w:t xml:space="preserve"> Walking</w:t>
            </w:r>
          </w:p>
        </w:tc>
        <w:tc>
          <w:tcPr>
            <w:tcW w:w="2381" w:type="dxa"/>
            <w:gridSpan w:val="2"/>
            <w:tcBorders>
              <w:right w:val="single" w:sz="18" w:space="0" w:color="auto"/>
            </w:tcBorders>
            <w:shd w:val="clear" w:color="auto" w:fill="auto"/>
          </w:tcPr>
          <w:p w:rsidR="00CE571E" w:rsidRPr="005F2899" w:rsidRDefault="00CE571E" w:rsidP="009936CB">
            <w:pPr>
              <w:rPr>
                <w:sz w:val="20"/>
                <w:szCs w:val="20"/>
              </w:rPr>
            </w:pPr>
            <w:r w:rsidRPr="005F2899">
              <w:rPr>
                <w:sz w:val="20"/>
                <w:szCs w:val="20"/>
              </w:rPr>
              <w:fldChar w:fldCharType="begin">
                <w:ffData>
                  <w:name w:val="Check20"/>
                  <w:enabled/>
                  <w:calcOnExit w:val="0"/>
                  <w:checkBox>
                    <w:sizeAuto/>
                    <w:default w:val="0"/>
                  </w:checkBox>
                </w:ffData>
              </w:fldChar>
            </w:r>
            <w:bookmarkStart w:id="10" w:name="Check20"/>
            <w:r w:rsidRPr="005F2899">
              <w:rPr>
                <w:sz w:val="20"/>
                <w:szCs w:val="20"/>
              </w:rPr>
              <w:instrText xml:space="preserve"> FORMCHECKBOX </w:instrText>
            </w:r>
            <w:r w:rsidR="00C02EA7">
              <w:rPr>
                <w:sz w:val="20"/>
                <w:szCs w:val="20"/>
              </w:rPr>
            </w:r>
            <w:r w:rsidR="00C02EA7">
              <w:rPr>
                <w:sz w:val="20"/>
                <w:szCs w:val="20"/>
              </w:rPr>
              <w:fldChar w:fldCharType="separate"/>
            </w:r>
            <w:r w:rsidRPr="005F2899">
              <w:rPr>
                <w:sz w:val="20"/>
                <w:szCs w:val="20"/>
              </w:rPr>
              <w:fldChar w:fldCharType="end"/>
            </w:r>
            <w:bookmarkEnd w:id="10"/>
            <w:r w:rsidR="00394B1D" w:rsidRPr="005F2899">
              <w:rPr>
                <w:sz w:val="20"/>
                <w:szCs w:val="20"/>
              </w:rPr>
              <w:t>Other</w:t>
            </w:r>
          </w:p>
        </w:tc>
      </w:tr>
      <w:tr w:rsidR="004B6492" w:rsidRPr="005F2899" w:rsidTr="00FE7CFB">
        <w:trPr>
          <w:trHeight w:val="860"/>
          <w:jc w:val="center"/>
        </w:trPr>
        <w:tc>
          <w:tcPr>
            <w:tcW w:w="11369" w:type="dxa"/>
            <w:gridSpan w:val="13"/>
            <w:tcBorders>
              <w:left w:val="single" w:sz="18" w:space="0" w:color="auto"/>
              <w:right w:val="single" w:sz="18" w:space="0" w:color="auto"/>
            </w:tcBorders>
            <w:shd w:val="clear" w:color="auto" w:fill="auto"/>
          </w:tcPr>
          <w:p w:rsidR="004B6492" w:rsidRPr="005F2899" w:rsidRDefault="004B6492" w:rsidP="005F2899">
            <w:pPr>
              <w:jc w:val="center"/>
              <w:rPr>
                <w:b/>
              </w:rPr>
            </w:pPr>
            <w:r w:rsidRPr="005F2899">
              <w:rPr>
                <w:b/>
              </w:rPr>
              <w:t>Erosion and Sediment Controls Inspected</w:t>
            </w:r>
          </w:p>
          <w:p w:rsidR="004B6492" w:rsidRPr="005F2899" w:rsidRDefault="004B6492" w:rsidP="009936CB">
            <w:pPr>
              <w:rPr>
                <w:b/>
              </w:rPr>
            </w:pPr>
            <w:r w:rsidRPr="005F2899">
              <w:rPr>
                <w:sz w:val="20"/>
                <w:szCs w:val="20"/>
              </w:rPr>
              <w:t xml:space="preserve">Except for the instances listed below, all structural sediment and erosion controls have been inspected and were found to be in working order, to require no maintenance, corrective actions, or additional controls. </w:t>
            </w:r>
          </w:p>
        </w:tc>
      </w:tr>
      <w:tr w:rsidR="00CE571E" w:rsidRPr="005F2899" w:rsidTr="00FE7CFB">
        <w:trPr>
          <w:trHeight w:val="280"/>
          <w:jc w:val="center"/>
        </w:trPr>
        <w:tc>
          <w:tcPr>
            <w:tcW w:w="1158" w:type="dxa"/>
            <w:vMerge w:val="restart"/>
            <w:tcBorders>
              <w:left w:val="single" w:sz="18" w:space="0" w:color="auto"/>
            </w:tcBorders>
            <w:shd w:val="clear" w:color="auto" w:fill="auto"/>
          </w:tcPr>
          <w:p w:rsidR="00CE571E" w:rsidRPr="005F2899" w:rsidRDefault="00CE571E" w:rsidP="005F2899">
            <w:pPr>
              <w:jc w:val="center"/>
              <w:rPr>
                <w:b/>
                <w:sz w:val="20"/>
                <w:szCs w:val="20"/>
              </w:rPr>
            </w:pPr>
            <w:r w:rsidRPr="005F2899">
              <w:rPr>
                <w:b/>
                <w:sz w:val="20"/>
                <w:szCs w:val="20"/>
              </w:rPr>
              <w:t xml:space="preserve">BMP Type </w:t>
            </w:r>
          </w:p>
          <w:p w:rsidR="00CE571E" w:rsidRPr="005F2899" w:rsidRDefault="00CE571E" w:rsidP="005F2899">
            <w:pPr>
              <w:jc w:val="center"/>
              <w:rPr>
                <w:b/>
                <w:sz w:val="18"/>
                <w:szCs w:val="18"/>
              </w:rPr>
            </w:pPr>
            <w:r w:rsidRPr="005F2899">
              <w:rPr>
                <w:b/>
                <w:sz w:val="18"/>
                <w:szCs w:val="18"/>
              </w:rPr>
              <w:t>(see table)</w:t>
            </w:r>
          </w:p>
        </w:tc>
        <w:tc>
          <w:tcPr>
            <w:tcW w:w="2346" w:type="dxa"/>
            <w:gridSpan w:val="3"/>
            <w:shd w:val="clear" w:color="auto" w:fill="auto"/>
          </w:tcPr>
          <w:p w:rsidR="00CE571E" w:rsidRPr="005F2899" w:rsidRDefault="00CE571E" w:rsidP="005F2899">
            <w:pPr>
              <w:jc w:val="center"/>
              <w:rPr>
                <w:b/>
                <w:sz w:val="18"/>
                <w:szCs w:val="18"/>
              </w:rPr>
            </w:pPr>
            <w:r w:rsidRPr="005F2899">
              <w:rPr>
                <w:b/>
                <w:sz w:val="18"/>
                <w:szCs w:val="18"/>
              </w:rPr>
              <w:t>Approximate Station</w:t>
            </w:r>
          </w:p>
        </w:tc>
        <w:tc>
          <w:tcPr>
            <w:tcW w:w="1118" w:type="dxa"/>
            <w:gridSpan w:val="2"/>
            <w:vMerge w:val="restart"/>
            <w:shd w:val="clear" w:color="auto" w:fill="auto"/>
          </w:tcPr>
          <w:p w:rsidR="00CE571E" w:rsidRPr="005F2899" w:rsidRDefault="00CE571E" w:rsidP="005F2899">
            <w:pPr>
              <w:jc w:val="center"/>
              <w:rPr>
                <w:b/>
                <w:sz w:val="18"/>
                <w:szCs w:val="18"/>
              </w:rPr>
            </w:pPr>
            <w:r w:rsidRPr="005F2899">
              <w:rPr>
                <w:b/>
                <w:sz w:val="18"/>
                <w:szCs w:val="18"/>
              </w:rPr>
              <w:t>Left or Right of centerline</w:t>
            </w:r>
          </w:p>
        </w:tc>
        <w:tc>
          <w:tcPr>
            <w:tcW w:w="6747" w:type="dxa"/>
            <w:gridSpan w:val="7"/>
            <w:vMerge w:val="restart"/>
            <w:tcBorders>
              <w:right w:val="single" w:sz="18" w:space="0" w:color="auto"/>
            </w:tcBorders>
            <w:shd w:val="clear" w:color="auto" w:fill="auto"/>
          </w:tcPr>
          <w:p w:rsidR="00CE571E" w:rsidRPr="005F2899" w:rsidRDefault="00CE571E" w:rsidP="005F2899">
            <w:pPr>
              <w:jc w:val="center"/>
              <w:rPr>
                <w:b/>
                <w:sz w:val="20"/>
                <w:szCs w:val="20"/>
              </w:rPr>
            </w:pPr>
            <w:r w:rsidRPr="005F2899">
              <w:rPr>
                <w:b/>
                <w:sz w:val="20"/>
                <w:szCs w:val="20"/>
              </w:rPr>
              <w:t>BMP Maintenance or Corrective Action Needed</w:t>
            </w:r>
          </w:p>
          <w:p w:rsidR="00CE571E" w:rsidRPr="009F7E46" w:rsidRDefault="00CE571E" w:rsidP="005F2899">
            <w:pPr>
              <w:jc w:val="center"/>
              <w:rPr>
                <w:sz w:val="18"/>
                <w:szCs w:val="18"/>
              </w:rPr>
            </w:pPr>
            <w:r w:rsidRPr="009F7E46">
              <w:rPr>
                <w:sz w:val="18"/>
                <w:szCs w:val="18"/>
              </w:rPr>
              <w:t>Describe required cor</w:t>
            </w:r>
            <w:r w:rsidR="00394B1D" w:rsidRPr="009F7E46">
              <w:rPr>
                <w:sz w:val="18"/>
                <w:szCs w:val="18"/>
              </w:rPr>
              <w:t>rective actions, maintenance,</w:t>
            </w:r>
            <w:r w:rsidRPr="009F7E46">
              <w:rPr>
                <w:sz w:val="18"/>
                <w:szCs w:val="18"/>
              </w:rPr>
              <w:t xml:space="preserve"> additions, or directions given to the contractor or subcontractor responsible.</w:t>
            </w:r>
          </w:p>
        </w:tc>
      </w:tr>
      <w:tr w:rsidR="00CE571E" w:rsidRPr="005F2899" w:rsidTr="00FE7CFB">
        <w:trPr>
          <w:trHeight w:val="280"/>
          <w:jc w:val="center"/>
        </w:trPr>
        <w:tc>
          <w:tcPr>
            <w:tcW w:w="1158" w:type="dxa"/>
            <w:vMerge/>
            <w:tcBorders>
              <w:left w:val="single" w:sz="18" w:space="0" w:color="auto"/>
              <w:bottom w:val="single" w:sz="8" w:space="0" w:color="auto"/>
            </w:tcBorders>
            <w:shd w:val="clear" w:color="auto" w:fill="auto"/>
          </w:tcPr>
          <w:p w:rsidR="00CE571E" w:rsidRPr="005F2899" w:rsidRDefault="00CE571E" w:rsidP="005F2899">
            <w:pPr>
              <w:jc w:val="center"/>
              <w:rPr>
                <w:sz w:val="20"/>
                <w:szCs w:val="20"/>
              </w:rPr>
            </w:pPr>
          </w:p>
        </w:tc>
        <w:tc>
          <w:tcPr>
            <w:tcW w:w="1068" w:type="dxa"/>
            <w:tcBorders>
              <w:bottom w:val="single" w:sz="8" w:space="0" w:color="auto"/>
            </w:tcBorders>
            <w:shd w:val="clear" w:color="auto" w:fill="auto"/>
          </w:tcPr>
          <w:p w:rsidR="00CE571E" w:rsidRPr="005F2899" w:rsidRDefault="00CE571E" w:rsidP="005F2899">
            <w:pPr>
              <w:jc w:val="center"/>
              <w:rPr>
                <w:b/>
                <w:sz w:val="18"/>
                <w:szCs w:val="18"/>
              </w:rPr>
            </w:pPr>
            <w:r w:rsidRPr="005F2899">
              <w:rPr>
                <w:b/>
                <w:sz w:val="18"/>
                <w:szCs w:val="18"/>
              </w:rPr>
              <w:t>From</w:t>
            </w:r>
          </w:p>
        </w:tc>
        <w:tc>
          <w:tcPr>
            <w:tcW w:w="1278" w:type="dxa"/>
            <w:gridSpan w:val="2"/>
            <w:tcBorders>
              <w:bottom w:val="single" w:sz="8" w:space="0" w:color="auto"/>
            </w:tcBorders>
            <w:shd w:val="clear" w:color="auto" w:fill="auto"/>
          </w:tcPr>
          <w:p w:rsidR="00CE571E" w:rsidRPr="005F2899" w:rsidRDefault="00CE571E" w:rsidP="005F2899">
            <w:pPr>
              <w:jc w:val="center"/>
              <w:rPr>
                <w:b/>
                <w:sz w:val="18"/>
                <w:szCs w:val="18"/>
              </w:rPr>
            </w:pPr>
            <w:r w:rsidRPr="005F2899">
              <w:rPr>
                <w:b/>
                <w:sz w:val="18"/>
                <w:szCs w:val="18"/>
              </w:rPr>
              <w:t>To</w:t>
            </w:r>
          </w:p>
        </w:tc>
        <w:tc>
          <w:tcPr>
            <w:tcW w:w="1118" w:type="dxa"/>
            <w:gridSpan w:val="2"/>
            <w:vMerge/>
            <w:tcBorders>
              <w:bottom w:val="single" w:sz="8" w:space="0" w:color="auto"/>
            </w:tcBorders>
            <w:shd w:val="clear" w:color="auto" w:fill="auto"/>
          </w:tcPr>
          <w:p w:rsidR="00CE571E" w:rsidRPr="005F2899" w:rsidRDefault="00CE571E" w:rsidP="009936CB">
            <w:pPr>
              <w:rPr>
                <w:sz w:val="20"/>
                <w:szCs w:val="20"/>
              </w:rPr>
            </w:pPr>
          </w:p>
        </w:tc>
        <w:tc>
          <w:tcPr>
            <w:tcW w:w="6747" w:type="dxa"/>
            <w:gridSpan w:val="7"/>
            <w:vMerge/>
            <w:tcBorders>
              <w:bottom w:val="single" w:sz="8" w:space="0" w:color="auto"/>
              <w:right w:val="single" w:sz="18" w:space="0" w:color="auto"/>
            </w:tcBorders>
            <w:shd w:val="clear" w:color="auto" w:fill="auto"/>
          </w:tcPr>
          <w:p w:rsidR="00CE571E" w:rsidRPr="005F2899" w:rsidRDefault="00CE571E" w:rsidP="009936CB">
            <w:pPr>
              <w:rPr>
                <w:sz w:val="20"/>
                <w:szCs w:val="20"/>
              </w:rPr>
            </w:pPr>
          </w:p>
        </w:tc>
      </w:tr>
      <w:tr w:rsidR="00CE571E" w:rsidRPr="005F2899" w:rsidTr="00FE7CFB">
        <w:trPr>
          <w:trHeight w:val="291"/>
          <w:jc w:val="center"/>
        </w:trPr>
        <w:tc>
          <w:tcPr>
            <w:tcW w:w="1158" w:type="dxa"/>
            <w:tcBorders>
              <w:left w:val="single" w:sz="18" w:space="0" w:color="auto"/>
              <w:bottom w:val="single" w:sz="4" w:space="0" w:color="auto"/>
              <w:right w:val="single" w:sz="4" w:space="0" w:color="auto"/>
            </w:tcBorders>
            <w:shd w:val="clear" w:color="auto" w:fill="auto"/>
          </w:tcPr>
          <w:p w:rsidR="00CE571E" w:rsidRPr="005F2899" w:rsidRDefault="00CE571E" w:rsidP="009936CB">
            <w:pPr>
              <w:rPr>
                <w:sz w:val="20"/>
                <w:szCs w:val="20"/>
              </w:rPr>
            </w:pPr>
            <w:r w:rsidRPr="005F2899">
              <w:rPr>
                <w:sz w:val="20"/>
                <w:szCs w:val="20"/>
              </w:rPr>
              <w:fldChar w:fldCharType="begin">
                <w:ffData>
                  <w:name w:val="Text16"/>
                  <w:enabled/>
                  <w:calcOnExit w:val="0"/>
                  <w:textInput/>
                </w:ffData>
              </w:fldChar>
            </w:r>
            <w:bookmarkStart w:id="11" w:name="Text16"/>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bookmarkEnd w:id="11"/>
          </w:p>
        </w:tc>
        <w:tc>
          <w:tcPr>
            <w:tcW w:w="1068" w:type="dxa"/>
            <w:tcBorders>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gridSpan w:val="7"/>
            <w:tcBorders>
              <w:left w:val="single" w:sz="4" w:space="0" w:color="auto"/>
              <w:bottom w:val="single" w:sz="4" w:space="0" w:color="auto"/>
              <w:right w:val="single" w:sz="18"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CE571E" w:rsidRPr="005F2899" w:rsidTr="00FE7CFB">
        <w:trPr>
          <w:trHeight w:val="272"/>
          <w:jc w:val="center"/>
        </w:trPr>
        <w:tc>
          <w:tcPr>
            <w:tcW w:w="1158" w:type="dxa"/>
            <w:tcBorders>
              <w:top w:val="single" w:sz="4" w:space="0" w:color="auto"/>
              <w:left w:val="single" w:sz="18"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gridSpan w:val="7"/>
            <w:tcBorders>
              <w:top w:val="single" w:sz="4" w:space="0" w:color="auto"/>
              <w:left w:val="single" w:sz="4" w:space="0" w:color="auto"/>
              <w:bottom w:val="single" w:sz="4" w:space="0" w:color="auto"/>
              <w:right w:val="single" w:sz="18"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CE571E" w:rsidRPr="005F2899" w:rsidTr="00FE7CFB">
        <w:trPr>
          <w:trHeight w:val="272"/>
          <w:jc w:val="center"/>
        </w:trPr>
        <w:tc>
          <w:tcPr>
            <w:tcW w:w="1158" w:type="dxa"/>
            <w:tcBorders>
              <w:top w:val="single" w:sz="4" w:space="0" w:color="auto"/>
              <w:left w:val="single" w:sz="18"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gridSpan w:val="7"/>
            <w:tcBorders>
              <w:top w:val="single" w:sz="4" w:space="0" w:color="auto"/>
              <w:left w:val="single" w:sz="4" w:space="0" w:color="auto"/>
              <w:bottom w:val="single" w:sz="4" w:space="0" w:color="auto"/>
              <w:right w:val="single" w:sz="18"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CE571E" w:rsidRPr="005F2899" w:rsidTr="00FE7CFB">
        <w:trPr>
          <w:trHeight w:val="291"/>
          <w:jc w:val="center"/>
        </w:trPr>
        <w:tc>
          <w:tcPr>
            <w:tcW w:w="1158" w:type="dxa"/>
            <w:tcBorders>
              <w:top w:val="single" w:sz="4" w:space="0" w:color="auto"/>
              <w:left w:val="single" w:sz="18"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gridSpan w:val="7"/>
            <w:tcBorders>
              <w:top w:val="single" w:sz="4" w:space="0" w:color="auto"/>
              <w:left w:val="single" w:sz="4" w:space="0" w:color="auto"/>
              <w:bottom w:val="single" w:sz="4" w:space="0" w:color="auto"/>
              <w:right w:val="single" w:sz="18"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CE571E" w:rsidRPr="005F2899" w:rsidTr="00FE7CFB">
        <w:trPr>
          <w:trHeight w:val="272"/>
          <w:jc w:val="center"/>
        </w:trPr>
        <w:tc>
          <w:tcPr>
            <w:tcW w:w="1158" w:type="dxa"/>
            <w:tcBorders>
              <w:top w:val="single" w:sz="4" w:space="0" w:color="auto"/>
              <w:left w:val="single" w:sz="18"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gridSpan w:val="7"/>
            <w:tcBorders>
              <w:top w:val="single" w:sz="4" w:space="0" w:color="auto"/>
              <w:left w:val="single" w:sz="4" w:space="0" w:color="auto"/>
              <w:bottom w:val="single" w:sz="4" w:space="0" w:color="auto"/>
              <w:right w:val="single" w:sz="18"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CE571E" w:rsidRPr="005F2899" w:rsidTr="00FE7CFB">
        <w:trPr>
          <w:trHeight w:val="272"/>
          <w:jc w:val="center"/>
        </w:trPr>
        <w:tc>
          <w:tcPr>
            <w:tcW w:w="1158" w:type="dxa"/>
            <w:tcBorders>
              <w:top w:val="single" w:sz="4" w:space="0" w:color="auto"/>
              <w:left w:val="single" w:sz="18"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gridSpan w:val="7"/>
            <w:tcBorders>
              <w:top w:val="single" w:sz="4" w:space="0" w:color="auto"/>
              <w:left w:val="single" w:sz="4" w:space="0" w:color="auto"/>
              <w:bottom w:val="single" w:sz="4" w:space="0" w:color="auto"/>
              <w:right w:val="single" w:sz="18"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CE571E" w:rsidRPr="005F2899" w:rsidTr="00FE7CFB">
        <w:trPr>
          <w:trHeight w:val="291"/>
          <w:jc w:val="center"/>
        </w:trPr>
        <w:tc>
          <w:tcPr>
            <w:tcW w:w="1158" w:type="dxa"/>
            <w:tcBorders>
              <w:top w:val="single" w:sz="4" w:space="0" w:color="auto"/>
              <w:left w:val="single" w:sz="18"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gridSpan w:val="7"/>
            <w:tcBorders>
              <w:top w:val="single" w:sz="4" w:space="0" w:color="auto"/>
              <w:left w:val="single" w:sz="4" w:space="0" w:color="auto"/>
              <w:bottom w:val="single" w:sz="4" w:space="0" w:color="auto"/>
              <w:right w:val="single" w:sz="18"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CE571E" w:rsidRPr="005F2899" w:rsidTr="00FE7CFB">
        <w:trPr>
          <w:trHeight w:val="272"/>
          <w:jc w:val="center"/>
        </w:trPr>
        <w:tc>
          <w:tcPr>
            <w:tcW w:w="1158" w:type="dxa"/>
            <w:tcBorders>
              <w:top w:val="single" w:sz="4" w:space="0" w:color="auto"/>
              <w:left w:val="single" w:sz="18" w:space="0" w:color="auto"/>
              <w:bottom w:val="single" w:sz="18"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tcBorders>
              <w:top w:val="single" w:sz="4" w:space="0" w:color="auto"/>
              <w:left w:val="single" w:sz="4" w:space="0" w:color="auto"/>
              <w:bottom w:val="single" w:sz="18"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18"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18" w:space="0" w:color="auto"/>
              <w:right w:val="single" w:sz="4"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gridSpan w:val="7"/>
            <w:tcBorders>
              <w:top w:val="single" w:sz="4" w:space="0" w:color="auto"/>
              <w:left w:val="single" w:sz="4" w:space="0" w:color="auto"/>
              <w:bottom w:val="single" w:sz="18" w:space="0" w:color="auto"/>
              <w:right w:val="single" w:sz="18" w:space="0" w:color="auto"/>
            </w:tcBorders>
            <w:shd w:val="clear" w:color="auto" w:fill="auto"/>
          </w:tcPr>
          <w:p w:rsidR="00CE571E" w:rsidRDefault="00CE571E"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bl>
    <w:p w:rsidR="00FE7CFB" w:rsidRPr="000C22B3" w:rsidRDefault="00FE7CFB">
      <w:pPr>
        <w:rPr>
          <w:sz w:val="16"/>
          <w:szCs w:val="16"/>
        </w:rPr>
      </w:pPr>
    </w:p>
    <w:tbl>
      <w:tblPr>
        <w:tblW w:w="113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69"/>
      </w:tblGrid>
      <w:tr w:rsidR="005627B2" w:rsidRPr="005F2899" w:rsidTr="00FE7CFB">
        <w:trPr>
          <w:trHeight w:val="272"/>
          <w:jc w:val="center"/>
        </w:trPr>
        <w:tc>
          <w:tcPr>
            <w:tcW w:w="11369" w:type="dxa"/>
            <w:tcBorders>
              <w:top w:val="single" w:sz="18" w:space="0" w:color="auto"/>
              <w:left w:val="single" w:sz="18" w:space="0" w:color="auto"/>
              <w:bottom w:val="single" w:sz="18" w:space="0" w:color="auto"/>
              <w:right w:val="single" w:sz="18" w:space="0" w:color="auto"/>
            </w:tcBorders>
            <w:shd w:val="clear" w:color="auto" w:fill="auto"/>
          </w:tcPr>
          <w:p w:rsidR="005627B2" w:rsidRPr="005627B2" w:rsidRDefault="005627B2" w:rsidP="005F2899">
            <w:pPr>
              <w:jc w:val="center"/>
            </w:pPr>
            <w:r w:rsidRPr="005F2899">
              <w:rPr>
                <w:b/>
              </w:rPr>
              <w:t xml:space="preserve">General Comments  </w:t>
            </w:r>
            <w:r w:rsidRPr="005627B2">
              <w:fldChar w:fldCharType="begin">
                <w:ffData>
                  <w:name w:val="Text16"/>
                  <w:enabled/>
                  <w:calcOnExit w:val="0"/>
                  <w:textInput/>
                </w:ffData>
              </w:fldChar>
            </w:r>
            <w:r w:rsidRPr="005627B2">
              <w:instrText xml:space="preserve"> FORMTEXT </w:instrText>
            </w:r>
            <w:r w:rsidRPr="005627B2">
              <w:fldChar w:fldCharType="separate"/>
            </w:r>
            <w:r w:rsidRPr="005627B2">
              <w:rPr>
                <w:noProof/>
              </w:rPr>
              <w:t> </w:t>
            </w:r>
            <w:r w:rsidRPr="005627B2">
              <w:rPr>
                <w:noProof/>
              </w:rPr>
              <w:t> </w:t>
            </w:r>
            <w:r w:rsidRPr="005627B2">
              <w:rPr>
                <w:noProof/>
              </w:rPr>
              <w:t> </w:t>
            </w:r>
            <w:r w:rsidRPr="005627B2">
              <w:rPr>
                <w:noProof/>
              </w:rPr>
              <w:t> </w:t>
            </w:r>
            <w:r w:rsidRPr="005627B2">
              <w:rPr>
                <w:noProof/>
              </w:rPr>
              <w:t> </w:t>
            </w:r>
            <w:r w:rsidRPr="005627B2">
              <w:fldChar w:fldCharType="end"/>
            </w:r>
            <w:r w:rsidRPr="005627B2">
              <w:fldChar w:fldCharType="begin">
                <w:ffData>
                  <w:name w:val="Text16"/>
                  <w:enabled/>
                  <w:calcOnExit w:val="0"/>
                  <w:textInput/>
                </w:ffData>
              </w:fldChar>
            </w:r>
            <w:r w:rsidRPr="005627B2">
              <w:instrText xml:space="preserve"> FORMTEXT </w:instrText>
            </w:r>
            <w:r w:rsidRPr="005627B2">
              <w:fldChar w:fldCharType="separate"/>
            </w:r>
            <w:r w:rsidRPr="005627B2">
              <w:rPr>
                <w:noProof/>
              </w:rPr>
              <w:t> </w:t>
            </w:r>
            <w:r w:rsidRPr="005627B2">
              <w:rPr>
                <w:noProof/>
              </w:rPr>
              <w:t> </w:t>
            </w:r>
            <w:r w:rsidRPr="005627B2">
              <w:rPr>
                <w:noProof/>
              </w:rPr>
              <w:t> </w:t>
            </w:r>
            <w:r w:rsidRPr="005627B2">
              <w:rPr>
                <w:noProof/>
              </w:rPr>
              <w:t> </w:t>
            </w:r>
            <w:r w:rsidRPr="005627B2">
              <w:rPr>
                <w:noProof/>
              </w:rPr>
              <w:t> </w:t>
            </w:r>
            <w:r w:rsidRPr="005627B2">
              <w:fldChar w:fldCharType="end"/>
            </w:r>
          </w:p>
        </w:tc>
      </w:tr>
      <w:tr w:rsidR="005627B2" w:rsidRPr="005F2899" w:rsidTr="00FE7CFB">
        <w:trPr>
          <w:trHeight w:val="291"/>
          <w:jc w:val="center"/>
        </w:trPr>
        <w:tc>
          <w:tcPr>
            <w:tcW w:w="11369" w:type="dxa"/>
            <w:tcBorders>
              <w:top w:val="single" w:sz="18" w:space="0" w:color="auto"/>
              <w:left w:val="single" w:sz="18" w:space="0" w:color="auto"/>
              <w:bottom w:val="single" w:sz="4" w:space="0" w:color="auto"/>
              <w:right w:val="single" w:sz="18" w:space="0" w:color="auto"/>
            </w:tcBorders>
            <w:shd w:val="clear" w:color="auto" w:fill="auto"/>
          </w:tcPr>
          <w:p w:rsidR="005627B2" w:rsidRDefault="005627B2"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5627B2" w:rsidRPr="005F2899" w:rsidTr="00FE7CFB">
        <w:trPr>
          <w:trHeight w:val="272"/>
          <w:jc w:val="center"/>
        </w:trPr>
        <w:tc>
          <w:tcPr>
            <w:tcW w:w="11369" w:type="dxa"/>
            <w:tcBorders>
              <w:top w:val="single" w:sz="4" w:space="0" w:color="auto"/>
              <w:left w:val="single" w:sz="18" w:space="0" w:color="auto"/>
              <w:bottom w:val="single" w:sz="4" w:space="0" w:color="auto"/>
              <w:right w:val="single" w:sz="18" w:space="0" w:color="auto"/>
            </w:tcBorders>
            <w:shd w:val="clear" w:color="auto" w:fill="auto"/>
          </w:tcPr>
          <w:p w:rsidR="005627B2" w:rsidRDefault="005627B2"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5627B2" w:rsidRPr="005F2899" w:rsidTr="00FE7CFB">
        <w:trPr>
          <w:trHeight w:val="272"/>
          <w:jc w:val="center"/>
        </w:trPr>
        <w:tc>
          <w:tcPr>
            <w:tcW w:w="11369" w:type="dxa"/>
            <w:tcBorders>
              <w:top w:val="single" w:sz="4" w:space="0" w:color="auto"/>
              <w:left w:val="single" w:sz="18" w:space="0" w:color="auto"/>
              <w:bottom w:val="single" w:sz="4" w:space="0" w:color="auto"/>
              <w:right w:val="single" w:sz="18" w:space="0" w:color="auto"/>
            </w:tcBorders>
            <w:shd w:val="clear" w:color="auto" w:fill="auto"/>
          </w:tcPr>
          <w:p w:rsidR="005627B2" w:rsidRDefault="005627B2"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5627B2" w:rsidRPr="005F2899" w:rsidTr="00FE7CFB">
        <w:trPr>
          <w:trHeight w:val="272"/>
          <w:jc w:val="center"/>
        </w:trPr>
        <w:tc>
          <w:tcPr>
            <w:tcW w:w="11369" w:type="dxa"/>
            <w:tcBorders>
              <w:top w:val="single" w:sz="4" w:space="0" w:color="auto"/>
              <w:left w:val="single" w:sz="18" w:space="0" w:color="auto"/>
              <w:bottom w:val="single" w:sz="4" w:space="0" w:color="auto"/>
              <w:right w:val="single" w:sz="18" w:space="0" w:color="auto"/>
            </w:tcBorders>
            <w:shd w:val="clear" w:color="auto" w:fill="auto"/>
          </w:tcPr>
          <w:p w:rsidR="005627B2" w:rsidRDefault="005627B2" w:rsidP="00B975DA">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5627B2" w:rsidRPr="005F2899" w:rsidTr="00FE7CFB">
        <w:trPr>
          <w:trHeight w:val="272"/>
          <w:jc w:val="center"/>
        </w:trPr>
        <w:tc>
          <w:tcPr>
            <w:tcW w:w="11369" w:type="dxa"/>
            <w:tcBorders>
              <w:top w:val="single" w:sz="4" w:space="0" w:color="auto"/>
              <w:left w:val="single" w:sz="18" w:space="0" w:color="auto"/>
              <w:bottom w:val="single" w:sz="4" w:space="0" w:color="auto"/>
              <w:right w:val="single" w:sz="18" w:space="0" w:color="auto"/>
            </w:tcBorders>
            <w:shd w:val="clear" w:color="auto" w:fill="auto"/>
          </w:tcPr>
          <w:p w:rsidR="005627B2" w:rsidRDefault="005627B2"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5627B2" w:rsidRPr="005F2899" w:rsidTr="00FE7CFB">
        <w:trPr>
          <w:trHeight w:val="272"/>
          <w:jc w:val="center"/>
        </w:trPr>
        <w:tc>
          <w:tcPr>
            <w:tcW w:w="11369" w:type="dxa"/>
            <w:tcBorders>
              <w:top w:val="single" w:sz="4" w:space="0" w:color="auto"/>
              <w:left w:val="single" w:sz="18" w:space="0" w:color="auto"/>
              <w:bottom w:val="single" w:sz="18" w:space="0" w:color="auto"/>
              <w:right w:val="single" w:sz="18" w:space="0" w:color="auto"/>
            </w:tcBorders>
            <w:shd w:val="clear" w:color="auto" w:fill="auto"/>
          </w:tcPr>
          <w:p w:rsidR="005627B2" w:rsidRDefault="005627B2"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bl>
    <w:p w:rsidR="00FE7CFB" w:rsidRPr="000C22B3" w:rsidRDefault="00FE7CFB">
      <w:pPr>
        <w:rPr>
          <w:sz w:val="16"/>
          <w:szCs w:val="16"/>
        </w:rPr>
      </w:pPr>
    </w:p>
    <w:tbl>
      <w:tblPr>
        <w:tblW w:w="113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68"/>
        <w:gridCol w:w="90"/>
        <w:gridCol w:w="895"/>
        <w:gridCol w:w="173"/>
        <w:gridCol w:w="1005"/>
        <w:gridCol w:w="273"/>
        <w:gridCol w:w="758"/>
        <w:gridCol w:w="360"/>
        <w:gridCol w:w="6747"/>
      </w:tblGrid>
      <w:tr w:rsidR="00B975DA" w:rsidRPr="005F2899" w:rsidTr="008D133A">
        <w:trPr>
          <w:trHeight w:val="585"/>
          <w:jc w:val="center"/>
        </w:trPr>
        <w:tc>
          <w:tcPr>
            <w:tcW w:w="11369" w:type="dxa"/>
            <w:gridSpan w:val="9"/>
            <w:tcBorders>
              <w:top w:val="single" w:sz="18" w:space="0" w:color="auto"/>
              <w:left w:val="single" w:sz="18" w:space="0" w:color="auto"/>
              <w:right w:val="single" w:sz="18" w:space="0" w:color="auto"/>
            </w:tcBorders>
            <w:shd w:val="clear" w:color="auto" w:fill="auto"/>
          </w:tcPr>
          <w:p w:rsidR="00B975DA" w:rsidRDefault="008F10FC" w:rsidP="005F2899">
            <w:pPr>
              <w:jc w:val="center"/>
              <w:rPr>
                <w:b/>
              </w:rPr>
            </w:pPr>
            <w:r w:rsidRPr="00B41B22">
              <w:rPr>
                <w:b/>
                <w:szCs w:val="20"/>
              </w:rPr>
              <w:t>Modifications to</w:t>
            </w:r>
            <w:r>
              <w:rPr>
                <w:b/>
                <w:szCs w:val="20"/>
              </w:rPr>
              <w:t xml:space="preserve"> Stormwater Pollution Prevention Plan</w:t>
            </w:r>
            <w:r w:rsidRPr="00B41B22">
              <w:rPr>
                <w:b/>
                <w:szCs w:val="20"/>
              </w:rPr>
              <w:t xml:space="preserve"> </w:t>
            </w:r>
            <w:r>
              <w:rPr>
                <w:b/>
                <w:szCs w:val="20"/>
              </w:rPr>
              <w:t>(</w:t>
            </w:r>
            <w:r w:rsidRPr="00B41B22">
              <w:rPr>
                <w:b/>
                <w:szCs w:val="20"/>
              </w:rPr>
              <w:t>SWPPP</w:t>
            </w:r>
            <w:r>
              <w:rPr>
                <w:b/>
                <w:szCs w:val="20"/>
              </w:rPr>
              <w:t>)</w:t>
            </w:r>
            <w:r w:rsidRPr="005F2899">
              <w:rPr>
                <w:b/>
              </w:rPr>
              <w:t xml:space="preserve"> </w:t>
            </w:r>
          </w:p>
          <w:p w:rsidR="00B975DA" w:rsidRPr="009F7E46" w:rsidRDefault="000F379D" w:rsidP="008D133A">
            <w:pPr>
              <w:jc w:val="center"/>
              <w:rPr>
                <w:sz w:val="18"/>
                <w:szCs w:val="18"/>
              </w:rPr>
            </w:pPr>
            <w:r>
              <w:rPr>
                <w:sz w:val="18"/>
                <w:szCs w:val="18"/>
              </w:rPr>
              <w:t xml:space="preserve">All modifications to the SWPPP must be completed within 7 days following any of the items listed in Section 5.5 (1) of the SWPPP Checklist.  </w:t>
            </w:r>
          </w:p>
        </w:tc>
      </w:tr>
      <w:tr w:rsidR="00B975DA" w:rsidRPr="005F2899" w:rsidTr="00FE7CFB">
        <w:trPr>
          <w:trHeight w:val="280"/>
          <w:jc w:val="center"/>
        </w:trPr>
        <w:tc>
          <w:tcPr>
            <w:tcW w:w="1158" w:type="dxa"/>
            <w:gridSpan w:val="2"/>
            <w:vMerge w:val="restart"/>
            <w:tcBorders>
              <w:left w:val="single" w:sz="18" w:space="0" w:color="auto"/>
            </w:tcBorders>
            <w:shd w:val="clear" w:color="auto" w:fill="auto"/>
          </w:tcPr>
          <w:p w:rsidR="00B975DA" w:rsidRPr="005F2899" w:rsidRDefault="00B975DA" w:rsidP="005F2899">
            <w:pPr>
              <w:jc w:val="center"/>
              <w:rPr>
                <w:b/>
                <w:sz w:val="20"/>
                <w:szCs w:val="20"/>
              </w:rPr>
            </w:pPr>
            <w:r w:rsidRPr="005F2899">
              <w:rPr>
                <w:b/>
                <w:sz w:val="20"/>
                <w:szCs w:val="20"/>
              </w:rPr>
              <w:t xml:space="preserve">BMP Type </w:t>
            </w:r>
          </w:p>
          <w:p w:rsidR="00B975DA" w:rsidRPr="005F2899" w:rsidRDefault="00B975DA" w:rsidP="005F2899">
            <w:pPr>
              <w:jc w:val="center"/>
              <w:rPr>
                <w:b/>
                <w:sz w:val="18"/>
                <w:szCs w:val="18"/>
              </w:rPr>
            </w:pPr>
            <w:r w:rsidRPr="005F2899">
              <w:rPr>
                <w:b/>
                <w:sz w:val="18"/>
                <w:szCs w:val="18"/>
              </w:rPr>
              <w:t>(see table)</w:t>
            </w:r>
          </w:p>
        </w:tc>
        <w:tc>
          <w:tcPr>
            <w:tcW w:w="2346" w:type="dxa"/>
            <w:gridSpan w:val="4"/>
            <w:shd w:val="clear" w:color="auto" w:fill="auto"/>
          </w:tcPr>
          <w:p w:rsidR="00B975DA" w:rsidRPr="005F2899" w:rsidRDefault="00B975DA" w:rsidP="005F2899">
            <w:pPr>
              <w:jc w:val="center"/>
              <w:rPr>
                <w:b/>
                <w:sz w:val="18"/>
                <w:szCs w:val="18"/>
              </w:rPr>
            </w:pPr>
            <w:r w:rsidRPr="005F2899">
              <w:rPr>
                <w:b/>
                <w:sz w:val="18"/>
                <w:szCs w:val="18"/>
              </w:rPr>
              <w:t>Approximate Station</w:t>
            </w:r>
          </w:p>
        </w:tc>
        <w:tc>
          <w:tcPr>
            <w:tcW w:w="1118" w:type="dxa"/>
            <w:gridSpan w:val="2"/>
            <w:vMerge w:val="restart"/>
            <w:shd w:val="clear" w:color="auto" w:fill="auto"/>
          </w:tcPr>
          <w:p w:rsidR="00B975DA" w:rsidRPr="005F2899" w:rsidRDefault="00B975DA" w:rsidP="005F2899">
            <w:pPr>
              <w:jc w:val="center"/>
              <w:rPr>
                <w:b/>
                <w:sz w:val="18"/>
                <w:szCs w:val="18"/>
              </w:rPr>
            </w:pPr>
            <w:r w:rsidRPr="005F2899">
              <w:rPr>
                <w:b/>
                <w:sz w:val="18"/>
                <w:szCs w:val="18"/>
              </w:rPr>
              <w:t>Left or Right of centerline</w:t>
            </w:r>
          </w:p>
        </w:tc>
        <w:tc>
          <w:tcPr>
            <w:tcW w:w="6747" w:type="dxa"/>
            <w:vMerge w:val="restart"/>
            <w:tcBorders>
              <w:right w:val="single" w:sz="18" w:space="0" w:color="auto"/>
            </w:tcBorders>
            <w:shd w:val="clear" w:color="auto" w:fill="auto"/>
          </w:tcPr>
          <w:p w:rsidR="00B975DA" w:rsidRPr="005F2899" w:rsidRDefault="003B2930" w:rsidP="005F2899">
            <w:pPr>
              <w:jc w:val="center"/>
              <w:rPr>
                <w:b/>
                <w:sz w:val="16"/>
                <w:szCs w:val="16"/>
              </w:rPr>
            </w:pPr>
            <w:r>
              <w:rPr>
                <w:b/>
                <w:sz w:val="20"/>
                <w:szCs w:val="20"/>
              </w:rPr>
              <w:t>Summary of Changes</w:t>
            </w:r>
          </w:p>
        </w:tc>
      </w:tr>
      <w:tr w:rsidR="00B975DA" w:rsidRPr="005F2899" w:rsidTr="00FE7CFB">
        <w:trPr>
          <w:trHeight w:val="280"/>
          <w:jc w:val="center"/>
        </w:trPr>
        <w:tc>
          <w:tcPr>
            <w:tcW w:w="1158" w:type="dxa"/>
            <w:gridSpan w:val="2"/>
            <w:vMerge/>
            <w:tcBorders>
              <w:left w:val="single" w:sz="18" w:space="0" w:color="auto"/>
              <w:bottom w:val="single" w:sz="8" w:space="0" w:color="auto"/>
            </w:tcBorders>
            <w:shd w:val="clear" w:color="auto" w:fill="auto"/>
          </w:tcPr>
          <w:p w:rsidR="00B975DA" w:rsidRPr="005F2899" w:rsidRDefault="00B975DA" w:rsidP="005F2899">
            <w:pPr>
              <w:jc w:val="center"/>
              <w:rPr>
                <w:sz w:val="20"/>
                <w:szCs w:val="20"/>
              </w:rPr>
            </w:pPr>
          </w:p>
        </w:tc>
        <w:tc>
          <w:tcPr>
            <w:tcW w:w="1068" w:type="dxa"/>
            <w:gridSpan w:val="2"/>
            <w:tcBorders>
              <w:bottom w:val="single" w:sz="8" w:space="0" w:color="auto"/>
            </w:tcBorders>
            <w:shd w:val="clear" w:color="auto" w:fill="auto"/>
          </w:tcPr>
          <w:p w:rsidR="00B975DA" w:rsidRPr="005F2899" w:rsidRDefault="00B975DA" w:rsidP="005F2899">
            <w:pPr>
              <w:jc w:val="center"/>
              <w:rPr>
                <w:b/>
                <w:sz w:val="18"/>
                <w:szCs w:val="18"/>
              </w:rPr>
            </w:pPr>
            <w:r w:rsidRPr="005F2899">
              <w:rPr>
                <w:b/>
                <w:sz w:val="18"/>
                <w:szCs w:val="18"/>
              </w:rPr>
              <w:t>From</w:t>
            </w:r>
          </w:p>
        </w:tc>
        <w:tc>
          <w:tcPr>
            <w:tcW w:w="1278" w:type="dxa"/>
            <w:gridSpan w:val="2"/>
            <w:tcBorders>
              <w:bottom w:val="single" w:sz="8" w:space="0" w:color="auto"/>
            </w:tcBorders>
            <w:shd w:val="clear" w:color="auto" w:fill="auto"/>
          </w:tcPr>
          <w:p w:rsidR="00B975DA" w:rsidRPr="005F2899" w:rsidRDefault="00B975DA" w:rsidP="005F2899">
            <w:pPr>
              <w:jc w:val="center"/>
              <w:rPr>
                <w:b/>
                <w:sz w:val="18"/>
                <w:szCs w:val="18"/>
              </w:rPr>
            </w:pPr>
            <w:r w:rsidRPr="005F2899">
              <w:rPr>
                <w:b/>
                <w:sz w:val="18"/>
                <w:szCs w:val="18"/>
              </w:rPr>
              <w:t>To</w:t>
            </w:r>
          </w:p>
        </w:tc>
        <w:tc>
          <w:tcPr>
            <w:tcW w:w="1118" w:type="dxa"/>
            <w:gridSpan w:val="2"/>
            <w:vMerge/>
            <w:tcBorders>
              <w:bottom w:val="single" w:sz="8" w:space="0" w:color="auto"/>
            </w:tcBorders>
            <w:shd w:val="clear" w:color="auto" w:fill="auto"/>
          </w:tcPr>
          <w:p w:rsidR="00B975DA" w:rsidRPr="005F2899" w:rsidRDefault="00B975DA" w:rsidP="009936CB">
            <w:pPr>
              <w:rPr>
                <w:sz w:val="20"/>
                <w:szCs w:val="20"/>
              </w:rPr>
            </w:pPr>
          </w:p>
        </w:tc>
        <w:tc>
          <w:tcPr>
            <w:tcW w:w="6747" w:type="dxa"/>
            <w:vMerge/>
            <w:tcBorders>
              <w:bottom w:val="single" w:sz="8" w:space="0" w:color="auto"/>
              <w:right w:val="single" w:sz="18" w:space="0" w:color="auto"/>
            </w:tcBorders>
            <w:shd w:val="clear" w:color="auto" w:fill="auto"/>
          </w:tcPr>
          <w:p w:rsidR="00B975DA" w:rsidRPr="005F2899" w:rsidRDefault="00B975DA" w:rsidP="009936CB">
            <w:pPr>
              <w:rPr>
                <w:sz w:val="20"/>
                <w:szCs w:val="20"/>
              </w:rPr>
            </w:pPr>
          </w:p>
        </w:tc>
      </w:tr>
      <w:tr w:rsidR="00B975DA" w:rsidRPr="005F2899" w:rsidTr="00FE7CFB">
        <w:trPr>
          <w:trHeight w:val="272"/>
          <w:jc w:val="center"/>
        </w:trPr>
        <w:tc>
          <w:tcPr>
            <w:tcW w:w="1158" w:type="dxa"/>
            <w:gridSpan w:val="2"/>
            <w:tcBorders>
              <w:left w:val="single" w:sz="18" w:space="0" w:color="auto"/>
              <w:bottom w:val="single" w:sz="4" w:space="0" w:color="auto"/>
              <w:right w:val="single" w:sz="4" w:space="0" w:color="auto"/>
            </w:tcBorders>
            <w:shd w:val="clear" w:color="auto" w:fill="auto"/>
          </w:tcPr>
          <w:p w:rsidR="00B975DA" w:rsidRPr="005F2899" w:rsidRDefault="00B975DA" w:rsidP="009936CB">
            <w:pPr>
              <w:rPr>
                <w:sz w:val="20"/>
                <w:szCs w:val="20"/>
              </w:rPr>
            </w:pPr>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gridSpan w:val="2"/>
            <w:tcBorders>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tcBorders>
              <w:left w:val="single" w:sz="4" w:space="0" w:color="auto"/>
              <w:bottom w:val="single" w:sz="4" w:space="0" w:color="auto"/>
              <w:right w:val="single" w:sz="18"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RPr="005F2899" w:rsidTr="00FE7CFB">
        <w:trPr>
          <w:trHeight w:val="272"/>
          <w:jc w:val="center"/>
        </w:trPr>
        <w:tc>
          <w:tcPr>
            <w:tcW w:w="1158" w:type="dxa"/>
            <w:gridSpan w:val="2"/>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RPr="005F2899" w:rsidTr="00FE7CFB">
        <w:trPr>
          <w:trHeight w:val="291"/>
          <w:jc w:val="center"/>
        </w:trPr>
        <w:tc>
          <w:tcPr>
            <w:tcW w:w="1158" w:type="dxa"/>
            <w:gridSpan w:val="2"/>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RPr="005F2899" w:rsidTr="00FE7CFB">
        <w:trPr>
          <w:trHeight w:val="272"/>
          <w:jc w:val="center"/>
        </w:trPr>
        <w:tc>
          <w:tcPr>
            <w:tcW w:w="1158" w:type="dxa"/>
            <w:gridSpan w:val="2"/>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RPr="005F2899" w:rsidTr="00FE7CFB">
        <w:trPr>
          <w:trHeight w:val="272"/>
          <w:jc w:val="center"/>
        </w:trPr>
        <w:tc>
          <w:tcPr>
            <w:tcW w:w="1158" w:type="dxa"/>
            <w:gridSpan w:val="2"/>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RPr="005F2899" w:rsidTr="00FE7CFB">
        <w:trPr>
          <w:trHeight w:val="272"/>
          <w:jc w:val="center"/>
        </w:trPr>
        <w:tc>
          <w:tcPr>
            <w:tcW w:w="1158" w:type="dxa"/>
            <w:gridSpan w:val="2"/>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901EEE">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01EEE">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01EEE">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901EEE">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901EEE">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RPr="005F2899" w:rsidTr="00FE7CFB">
        <w:trPr>
          <w:trHeight w:val="291"/>
          <w:jc w:val="center"/>
        </w:trPr>
        <w:tc>
          <w:tcPr>
            <w:tcW w:w="1158" w:type="dxa"/>
            <w:gridSpan w:val="2"/>
            <w:tcBorders>
              <w:top w:val="single" w:sz="4" w:space="0" w:color="auto"/>
              <w:left w:val="single" w:sz="18" w:space="0" w:color="auto"/>
              <w:bottom w:val="single" w:sz="18"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68" w:type="dxa"/>
            <w:gridSpan w:val="2"/>
            <w:tcBorders>
              <w:top w:val="single" w:sz="4" w:space="0" w:color="auto"/>
              <w:left w:val="single" w:sz="4" w:space="0" w:color="auto"/>
              <w:bottom w:val="single" w:sz="18"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278" w:type="dxa"/>
            <w:gridSpan w:val="2"/>
            <w:tcBorders>
              <w:top w:val="single" w:sz="4" w:space="0" w:color="auto"/>
              <w:left w:val="single" w:sz="4" w:space="0" w:color="auto"/>
              <w:bottom w:val="single" w:sz="18"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18" w:type="dxa"/>
            <w:gridSpan w:val="2"/>
            <w:tcBorders>
              <w:top w:val="single" w:sz="4" w:space="0" w:color="auto"/>
              <w:left w:val="single" w:sz="4" w:space="0" w:color="auto"/>
              <w:bottom w:val="single" w:sz="18" w:space="0" w:color="auto"/>
              <w:right w:val="single" w:sz="4"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6747" w:type="dxa"/>
            <w:tcBorders>
              <w:top w:val="single" w:sz="4" w:space="0" w:color="auto"/>
              <w:left w:val="single" w:sz="4" w:space="0" w:color="auto"/>
              <w:bottom w:val="single" w:sz="18" w:space="0" w:color="auto"/>
              <w:right w:val="single" w:sz="18" w:space="0" w:color="auto"/>
            </w:tcBorders>
            <w:shd w:val="clear" w:color="auto" w:fill="auto"/>
          </w:tcPr>
          <w:p w:rsidR="00B975DA" w:rsidRDefault="00B975DA" w:rsidP="009936CB">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RPr="005F2899" w:rsidTr="00FE7CFB">
        <w:trPr>
          <w:trHeight w:val="786"/>
          <w:jc w:val="center"/>
        </w:trPr>
        <w:tc>
          <w:tcPr>
            <w:tcW w:w="11369" w:type="dxa"/>
            <w:gridSpan w:val="9"/>
            <w:tcBorders>
              <w:top w:val="single" w:sz="18" w:space="0" w:color="auto"/>
              <w:left w:val="single" w:sz="18" w:space="0" w:color="auto"/>
              <w:right w:val="single" w:sz="18" w:space="0" w:color="auto"/>
            </w:tcBorders>
            <w:shd w:val="clear" w:color="auto" w:fill="auto"/>
          </w:tcPr>
          <w:p w:rsidR="00B975DA" w:rsidRPr="005F2899" w:rsidRDefault="00B975DA" w:rsidP="005F2899">
            <w:pPr>
              <w:jc w:val="center"/>
              <w:rPr>
                <w:b/>
              </w:rPr>
            </w:pPr>
            <w:r w:rsidRPr="005F2899">
              <w:rPr>
                <w:b/>
              </w:rPr>
              <w:lastRenderedPageBreak/>
              <w:t>Temporarily or Permanently Suspended Construction Activities</w:t>
            </w:r>
          </w:p>
          <w:p w:rsidR="00B975DA" w:rsidRPr="001B4863" w:rsidRDefault="00B975DA" w:rsidP="00C3536D">
            <w:pPr>
              <w:rPr>
                <w:sz w:val="18"/>
                <w:szCs w:val="18"/>
              </w:rPr>
            </w:pPr>
            <w:r w:rsidRPr="001B4863">
              <w:rPr>
                <w:sz w:val="18"/>
                <w:szCs w:val="18"/>
              </w:rPr>
              <w:t>Where construction activities (grading, excavating, embankment filling, or other land disturbing activities have been suspended either temporarily or permanently, describe why stabilization measures were not initiated within 14 days. Include the general location of the area.</w:t>
            </w:r>
          </w:p>
        </w:tc>
      </w:tr>
      <w:tr w:rsidR="00B975DA" w:rsidRPr="005F2899" w:rsidTr="00FE7CFB">
        <w:trPr>
          <w:trHeight w:val="233"/>
          <w:jc w:val="center"/>
        </w:trPr>
        <w:tc>
          <w:tcPr>
            <w:tcW w:w="1068" w:type="dxa"/>
            <w:vMerge w:val="restart"/>
            <w:tcBorders>
              <w:left w:val="single" w:sz="18" w:space="0" w:color="auto"/>
            </w:tcBorders>
            <w:shd w:val="clear" w:color="auto" w:fill="auto"/>
          </w:tcPr>
          <w:p w:rsidR="00B975DA" w:rsidRPr="005F2899" w:rsidRDefault="00B975DA" w:rsidP="005F2899">
            <w:pPr>
              <w:jc w:val="center"/>
              <w:rPr>
                <w:b/>
                <w:sz w:val="20"/>
                <w:szCs w:val="20"/>
              </w:rPr>
            </w:pPr>
            <w:r w:rsidRPr="005F2899">
              <w:rPr>
                <w:b/>
                <w:sz w:val="20"/>
                <w:szCs w:val="20"/>
              </w:rPr>
              <w:t xml:space="preserve">BMP Type </w:t>
            </w:r>
          </w:p>
          <w:p w:rsidR="00B975DA" w:rsidRPr="005F2899" w:rsidRDefault="00B975DA" w:rsidP="005F2899">
            <w:pPr>
              <w:jc w:val="center"/>
              <w:rPr>
                <w:b/>
                <w:sz w:val="18"/>
                <w:szCs w:val="18"/>
              </w:rPr>
            </w:pPr>
            <w:r w:rsidRPr="005F2899">
              <w:rPr>
                <w:b/>
                <w:sz w:val="18"/>
                <w:szCs w:val="18"/>
              </w:rPr>
              <w:t>(see table)</w:t>
            </w:r>
          </w:p>
        </w:tc>
        <w:tc>
          <w:tcPr>
            <w:tcW w:w="2163" w:type="dxa"/>
            <w:gridSpan w:val="4"/>
            <w:shd w:val="clear" w:color="auto" w:fill="auto"/>
          </w:tcPr>
          <w:p w:rsidR="00B975DA" w:rsidRPr="005F2899" w:rsidRDefault="00B975DA" w:rsidP="005F2899">
            <w:pPr>
              <w:jc w:val="center"/>
              <w:rPr>
                <w:b/>
                <w:sz w:val="18"/>
                <w:szCs w:val="18"/>
              </w:rPr>
            </w:pPr>
            <w:r w:rsidRPr="005F2899">
              <w:rPr>
                <w:b/>
                <w:sz w:val="18"/>
                <w:szCs w:val="18"/>
              </w:rPr>
              <w:t>Approximate Station</w:t>
            </w:r>
          </w:p>
        </w:tc>
        <w:tc>
          <w:tcPr>
            <w:tcW w:w="1031" w:type="dxa"/>
            <w:gridSpan w:val="2"/>
            <w:vMerge w:val="restart"/>
            <w:shd w:val="clear" w:color="auto" w:fill="auto"/>
          </w:tcPr>
          <w:p w:rsidR="00B975DA" w:rsidRPr="005F2899" w:rsidRDefault="00B975DA" w:rsidP="005F2899">
            <w:pPr>
              <w:jc w:val="center"/>
              <w:rPr>
                <w:b/>
                <w:sz w:val="18"/>
                <w:szCs w:val="18"/>
              </w:rPr>
            </w:pPr>
            <w:r w:rsidRPr="005F2899">
              <w:rPr>
                <w:b/>
                <w:sz w:val="18"/>
                <w:szCs w:val="18"/>
              </w:rPr>
              <w:t>Left or Right of centerline</w:t>
            </w:r>
          </w:p>
        </w:tc>
        <w:tc>
          <w:tcPr>
            <w:tcW w:w="7107" w:type="dxa"/>
            <w:gridSpan w:val="2"/>
            <w:vMerge w:val="restart"/>
            <w:tcBorders>
              <w:right w:val="single" w:sz="18" w:space="0" w:color="auto"/>
            </w:tcBorders>
            <w:shd w:val="clear" w:color="auto" w:fill="auto"/>
          </w:tcPr>
          <w:p w:rsidR="00B975DA" w:rsidRPr="005F2899" w:rsidRDefault="00B975DA" w:rsidP="005F2899">
            <w:pPr>
              <w:jc w:val="center"/>
              <w:rPr>
                <w:b/>
                <w:sz w:val="16"/>
                <w:szCs w:val="16"/>
              </w:rPr>
            </w:pPr>
            <w:r w:rsidRPr="005F2899">
              <w:rPr>
                <w:b/>
                <w:sz w:val="20"/>
                <w:szCs w:val="20"/>
              </w:rPr>
              <w:t>Description</w:t>
            </w:r>
          </w:p>
        </w:tc>
      </w:tr>
      <w:tr w:rsidR="00B975DA" w:rsidRPr="005F2899" w:rsidTr="00FE7CFB">
        <w:trPr>
          <w:trHeight w:val="233"/>
          <w:jc w:val="center"/>
        </w:trPr>
        <w:tc>
          <w:tcPr>
            <w:tcW w:w="1068" w:type="dxa"/>
            <w:vMerge/>
            <w:tcBorders>
              <w:left w:val="single" w:sz="18" w:space="0" w:color="auto"/>
              <w:bottom w:val="single" w:sz="8" w:space="0" w:color="auto"/>
            </w:tcBorders>
            <w:shd w:val="clear" w:color="auto" w:fill="auto"/>
          </w:tcPr>
          <w:p w:rsidR="00B975DA" w:rsidRPr="005F2899" w:rsidRDefault="00B975DA" w:rsidP="005F2899">
            <w:pPr>
              <w:jc w:val="center"/>
              <w:rPr>
                <w:sz w:val="20"/>
                <w:szCs w:val="20"/>
              </w:rPr>
            </w:pPr>
          </w:p>
        </w:tc>
        <w:tc>
          <w:tcPr>
            <w:tcW w:w="985" w:type="dxa"/>
            <w:gridSpan w:val="2"/>
            <w:tcBorders>
              <w:bottom w:val="single" w:sz="8" w:space="0" w:color="auto"/>
            </w:tcBorders>
            <w:shd w:val="clear" w:color="auto" w:fill="auto"/>
          </w:tcPr>
          <w:p w:rsidR="00B975DA" w:rsidRPr="005F2899" w:rsidRDefault="00B975DA" w:rsidP="005F2899">
            <w:pPr>
              <w:jc w:val="center"/>
              <w:rPr>
                <w:b/>
                <w:sz w:val="18"/>
                <w:szCs w:val="18"/>
              </w:rPr>
            </w:pPr>
            <w:r w:rsidRPr="005F2899">
              <w:rPr>
                <w:b/>
                <w:sz w:val="18"/>
                <w:szCs w:val="18"/>
              </w:rPr>
              <w:t>From</w:t>
            </w:r>
          </w:p>
        </w:tc>
        <w:tc>
          <w:tcPr>
            <w:tcW w:w="1178" w:type="dxa"/>
            <w:gridSpan w:val="2"/>
            <w:tcBorders>
              <w:bottom w:val="single" w:sz="8" w:space="0" w:color="auto"/>
            </w:tcBorders>
            <w:shd w:val="clear" w:color="auto" w:fill="auto"/>
          </w:tcPr>
          <w:p w:rsidR="00B975DA" w:rsidRPr="005F2899" w:rsidRDefault="00B975DA" w:rsidP="005F2899">
            <w:pPr>
              <w:jc w:val="center"/>
              <w:rPr>
                <w:b/>
                <w:sz w:val="18"/>
                <w:szCs w:val="18"/>
              </w:rPr>
            </w:pPr>
            <w:r w:rsidRPr="005F2899">
              <w:rPr>
                <w:b/>
                <w:sz w:val="18"/>
                <w:szCs w:val="18"/>
              </w:rPr>
              <w:t>To</w:t>
            </w:r>
          </w:p>
        </w:tc>
        <w:tc>
          <w:tcPr>
            <w:tcW w:w="1031" w:type="dxa"/>
            <w:gridSpan w:val="2"/>
            <w:vMerge/>
            <w:tcBorders>
              <w:bottom w:val="single" w:sz="8" w:space="0" w:color="auto"/>
            </w:tcBorders>
            <w:shd w:val="clear" w:color="auto" w:fill="auto"/>
          </w:tcPr>
          <w:p w:rsidR="00B975DA" w:rsidRPr="005F2899" w:rsidRDefault="00B975DA" w:rsidP="00C3536D">
            <w:pPr>
              <w:rPr>
                <w:sz w:val="20"/>
                <w:szCs w:val="20"/>
              </w:rPr>
            </w:pPr>
          </w:p>
        </w:tc>
        <w:tc>
          <w:tcPr>
            <w:tcW w:w="7107" w:type="dxa"/>
            <w:gridSpan w:val="2"/>
            <w:vMerge/>
            <w:tcBorders>
              <w:bottom w:val="single" w:sz="8" w:space="0" w:color="auto"/>
              <w:right w:val="single" w:sz="18" w:space="0" w:color="auto"/>
            </w:tcBorders>
            <w:shd w:val="clear" w:color="auto" w:fill="auto"/>
          </w:tcPr>
          <w:p w:rsidR="00B975DA" w:rsidRPr="005F2899" w:rsidRDefault="00B975DA" w:rsidP="00C3536D">
            <w:pPr>
              <w:rPr>
                <w:sz w:val="20"/>
                <w:szCs w:val="20"/>
              </w:rPr>
            </w:pPr>
          </w:p>
        </w:tc>
      </w:tr>
      <w:tr w:rsidR="00B975DA" w:rsidTr="00FE7CFB">
        <w:trPr>
          <w:trHeight w:val="227"/>
          <w:jc w:val="center"/>
        </w:trPr>
        <w:tc>
          <w:tcPr>
            <w:tcW w:w="1068" w:type="dxa"/>
            <w:tcBorders>
              <w:top w:val="single" w:sz="8" w:space="0" w:color="auto"/>
              <w:left w:val="single" w:sz="18" w:space="0" w:color="auto"/>
              <w:bottom w:val="single" w:sz="4" w:space="0" w:color="auto"/>
              <w:right w:val="single" w:sz="4" w:space="0" w:color="auto"/>
            </w:tcBorders>
            <w:shd w:val="clear" w:color="auto" w:fill="auto"/>
          </w:tcPr>
          <w:p w:rsidR="00B975DA" w:rsidRPr="005F2899" w:rsidRDefault="00B975DA" w:rsidP="00C3536D">
            <w:pPr>
              <w:rPr>
                <w:sz w:val="20"/>
                <w:szCs w:val="20"/>
              </w:rPr>
            </w:pPr>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985" w:type="dxa"/>
            <w:gridSpan w:val="2"/>
            <w:tcBorders>
              <w:top w:val="single" w:sz="8"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78" w:type="dxa"/>
            <w:gridSpan w:val="2"/>
            <w:tcBorders>
              <w:top w:val="single" w:sz="8"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31" w:type="dxa"/>
            <w:gridSpan w:val="2"/>
            <w:tcBorders>
              <w:top w:val="single" w:sz="8"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7107" w:type="dxa"/>
            <w:gridSpan w:val="2"/>
            <w:tcBorders>
              <w:top w:val="single" w:sz="8" w:space="0" w:color="auto"/>
              <w:left w:val="single" w:sz="4" w:space="0" w:color="auto"/>
              <w:bottom w:val="single" w:sz="4" w:space="0" w:color="auto"/>
              <w:right w:val="single" w:sz="18"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Tr="00FE7CFB">
        <w:trPr>
          <w:trHeight w:val="227"/>
          <w:jc w:val="center"/>
        </w:trPr>
        <w:tc>
          <w:tcPr>
            <w:tcW w:w="1068" w:type="dxa"/>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7107" w:type="dxa"/>
            <w:gridSpan w:val="2"/>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Tr="00FE7CFB">
        <w:trPr>
          <w:trHeight w:val="242"/>
          <w:jc w:val="center"/>
        </w:trPr>
        <w:tc>
          <w:tcPr>
            <w:tcW w:w="1068" w:type="dxa"/>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7107" w:type="dxa"/>
            <w:gridSpan w:val="2"/>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Tr="00FE7CFB">
        <w:trPr>
          <w:trHeight w:val="227"/>
          <w:jc w:val="center"/>
        </w:trPr>
        <w:tc>
          <w:tcPr>
            <w:tcW w:w="1068" w:type="dxa"/>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7107" w:type="dxa"/>
            <w:gridSpan w:val="2"/>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bl>
    <w:p w:rsidR="00FE7CFB" w:rsidRPr="000C22B3" w:rsidRDefault="00FE7CFB">
      <w:pPr>
        <w:rPr>
          <w:sz w:val="10"/>
          <w:szCs w:val="16"/>
        </w:rPr>
      </w:pPr>
    </w:p>
    <w:tbl>
      <w:tblPr>
        <w:tblW w:w="113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69"/>
      </w:tblGrid>
      <w:tr w:rsidR="00B975DA" w:rsidRPr="005F2899" w:rsidTr="00FE7CFB">
        <w:trPr>
          <w:trHeight w:val="242"/>
          <w:jc w:val="center"/>
        </w:trPr>
        <w:tc>
          <w:tcPr>
            <w:tcW w:w="11369" w:type="dxa"/>
            <w:tcBorders>
              <w:top w:val="single" w:sz="18" w:space="0" w:color="auto"/>
              <w:left w:val="single" w:sz="18" w:space="0" w:color="auto"/>
              <w:bottom w:val="single" w:sz="8" w:space="0" w:color="auto"/>
              <w:right w:val="single" w:sz="18" w:space="0" w:color="auto"/>
            </w:tcBorders>
            <w:shd w:val="clear" w:color="auto" w:fill="auto"/>
          </w:tcPr>
          <w:p w:rsidR="00B975DA" w:rsidRPr="005F2899" w:rsidRDefault="00B975DA" w:rsidP="005F2899">
            <w:pPr>
              <w:jc w:val="center"/>
              <w:rPr>
                <w:b/>
                <w:sz w:val="20"/>
                <w:szCs w:val="20"/>
              </w:rPr>
            </w:pPr>
            <w:r w:rsidRPr="005F2899">
              <w:rPr>
                <w:b/>
              </w:rPr>
              <w:t>Compliance Certification (check only one</w:t>
            </w:r>
            <w:r w:rsidRPr="005F2899">
              <w:rPr>
                <w:b/>
                <w:sz w:val="20"/>
                <w:szCs w:val="20"/>
              </w:rPr>
              <w:t>)</w:t>
            </w:r>
          </w:p>
        </w:tc>
      </w:tr>
      <w:tr w:rsidR="00B975DA" w:rsidRPr="005F2899" w:rsidTr="00FE7CFB">
        <w:trPr>
          <w:trHeight w:val="227"/>
          <w:jc w:val="center"/>
        </w:trPr>
        <w:tc>
          <w:tcPr>
            <w:tcW w:w="11369" w:type="dxa"/>
            <w:tcBorders>
              <w:left w:val="single" w:sz="18" w:space="0" w:color="auto"/>
              <w:bottom w:val="single" w:sz="8" w:space="0" w:color="auto"/>
              <w:right w:val="single" w:sz="18" w:space="0" w:color="auto"/>
            </w:tcBorders>
            <w:shd w:val="clear" w:color="auto" w:fill="auto"/>
          </w:tcPr>
          <w:p w:rsidR="00B975DA" w:rsidRPr="005F2899" w:rsidRDefault="00B975DA" w:rsidP="00C3536D">
            <w:pPr>
              <w:rPr>
                <w:sz w:val="20"/>
                <w:szCs w:val="20"/>
              </w:rPr>
            </w:pPr>
            <w:r w:rsidRPr="005F2899">
              <w:rPr>
                <w:sz w:val="20"/>
                <w:szCs w:val="20"/>
              </w:rPr>
              <w:fldChar w:fldCharType="begin">
                <w:ffData>
                  <w:name w:val="Check21"/>
                  <w:enabled/>
                  <w:calcOnExit w:val="0"/>
                  <w:checkBox>
                    <w:sizeAuto/>
                    <w:default w:val="0"/>
                  </w:checkBox>
                </w:ffData>
              </w:fldChar>
            </w:r>
            <w:bookmarkStart w:id="12" w:name="Check21"/>
            <w:r w:rsidRPr="005F2899">
              <w:rPr>
                <w:sz w:val="20"/>
                <w:szCs w:val="20"/>
              </w:rPr>
              <w:instrText xml:space="preserve"> FORMCHECKBOX </w:instrText>
            </w:r>
            <w:r w:rsidR="00C02EA7">
              <w:rPr>
                <w:sz w:val="20"/>
                <w:szCs w:val="20"/>
              </w:rPr>
            </w:r>
            <w:r w:rsidR="00C02EA7">
              <w:rPr>
                <w:sz w:val="20"/>
                <w:szCs w:val="20"/>
              </w:rPr>
              <w:fldChar w:fldCharType="separate"/>
            </w:r>
            <w:r w:rsidRPr="005F2899">
              <w:rPr>
                <w:sz w:val="20"/>
                <w:szCs w:val="20"/>
              </w:rPr>
              <w:fldChar w:fldCharType="end"/>
            </w:r>
            <w:bookmarkEnd w:id="12"/>
            <w:r w:rsidRPr="005F2899">
              <w:rPr>
                <w:sz w:val="20"/>
                <w:szCs w:val="20"/>
              </w:rPr>
              <w:t xml:space="preserve">  </w:t>
            </w:r>
            <w:r w:rsidRPr="005F2899">
              <w:rPr>
                <w:sz w:val="18"/>
                <w:szCs w:val="18"/>
              </w:rPr>
              <w:t xml:space="preserve">With the maintenance and improvement actions noted, the site </w:t>
            </w:r>
            <w:proofErr w:type="gramStart"/>
            <w:r w:rsidRPr="005F2899">
              <w:rPr>
                <w:sz w:val="18"/>
                <w:szCs w:val="18"/>
              </w:rPr>
              <w:t>is in compliance with</w:t>
            </w:r>
            <w:proofErr w:type="gramEnd"/>
            <w:r w:rsidRPr="005F2899">
              <w:rPr>
                <w:sz w:val="18"/>
                <w:szCs w:val="18"/>
              </w:rPr>
              <w:t xml:space="preserve"> the SWPPP and S</w:t>
            </w:r>
            <w:r w:rsidR="00D45D39">
              <w:rPr>
                <w:sz w:val="18"/>
                <w:szCs w:val="18"/>
              </w:rPr>
              <w:t>tormwater Permit</w:t>
            </w:r>
            <w:r w:rsidR="003F356C">
              <w:rPr>
                <w:sz w:val="18"/>
                <w:szCs w:val="18"/>
              </w:rPr>
              <w:t>.</w:t>
            </w:r>
          </w:p>
        </w:tc>
      </w:tr>
      <w:tr w:rsidR="00B975DA" w:rsidRPr="005F2899" w:rsidTr="00FE7CFB">
        <w:trPr>
          <w:trHeight w:val="438"/>
          <w:jc w:val="center"/>
        </w:trPr>
        <w:tc>
          <w:tcPr>
            <w:tcW w:w="11369" w:type="dxa"/>
            <w:tcBorders>
              <w:left w:val="single" w:sz="18" w:space="0" w:color="auto"/>
              <w:bottom w:val="single" w:sz="18" w:space="0" w:color="auto"/>
              <w:right w:val="single" w:sz="18" w:space="0" w:color="auto"/>
            </w:tcBorders>
            <w:shd w:val="clear" w:color="auto" w:fill="auto"/>
          </w:tcPr>
          <w:p w:rsidR="00B975DA" w:rsidRPr="005F2899" w:rsidRDefault="00B975DA" w:rsidP="00C3536D">
            <w:pPr>
              <w:rPr>
                <w:sz w:val="18"/>
                <w:szCs w:val="18"/>
              </w:rPr>
            </w:pPr>
            <w:r w:rsidRPr="005F2899">
              <w:rPr>
                <w:sz w:val="20"/>
                <w:szCs w:val="20"/>
              </w:rPr>
              <w:fldChar w:fldCharType="begin">
                <w:ffData>
                  <w:name w:val="Check22"/>
                  <w:enabled/>
                  <w:calcOnExit w:val="0"/>
                  <w:checkBox>
                    <w:sizeAuto/>
                    <w:default w:val="0"/>
                  </w:checkBox>
                </w:ffData>
              </w:fldChar>
            </w:r>
            <w:bookmarkStart w:id="13" w:name="Check22"/>
            <w:r w:rsidRPr="005F2899">
              <w:rPr>
                <w:sz w:val="20"/>
                <w:szCs w:val="20"/>
              </w:rPr>
              <w:instrText xml:space="preserve"> FORMCHECKBOX </w:instrText>
            </w:r>
            <w:r w:rsidR="00C02EA7">
              <w:rPr>
                <w:sz w:val="20"/>
                <w:szCs w:val="20"/>
              </w:rPr>
            </w:r>
            <w:r w:rsidR="00C02EA7">
              <w:rPr>
                <w:sz w:val="20"/>
                <w:szCs w:val="20"/>
              </w:rPr>
              <w:fldChar w:fldCharType="separate"/>
            </w:r>
            <w:r w:rsidRPr="005F2899">
              <w:rPr>
                <w:sz w:val="20"/>
                <w:szCs w:val="20"/>
              </w:rPr>
              <w:fldChar w:fldCharType="end"/>
            </w:r>
            <w:bookmarkEnd w:id="13"/>
            <w:r w:rsidRPr="005F2899">
              <w:rPr>
                <w:sz w:val="20"/>
                <w:szCs w:val="20"/>
              </w:rPr>
              <w:t xml:space="preserve">  </w:t>
            </w:r>
            <w:r w:rsidRPr="005F2899">
              <w:rPr>
                <w:sz w:val="18"/>
                <w:szCs w:val="18"/>
              </w:rPr>
              <w:t xml:space="preserve">The site is in potential noncompliance with the SWPPP or </w:t>
            </w:r>
            <w:r w:rsidR="00D45D39">
              <w:rPr>
                <w:sz w:val="18"/>
                <w:szCs w:val="18"/>
              </w:rPr>
              <w:t xml:space="preserve">Stormwater </w:t>
            </w:r>
            <w:r w:rsidR="00326678" w:rsidRPr="005F2899">
              <w:rPr>
                <w:sz w:val="18"/>
                <w:szCs w:val="18"/>
              </w:rPr>
              <w:t>Permit</w:t>
            </w:r>
            <w:r w:rsidRPr="005F2899">
              <w:rPr>
                <w:sz w:val="18"/>
                <w:szCs w:val="18"/>
              </w:rPr>
              <w:t>. (If this box is checked, complete the following “Potential Noncompliance Issues” section of this form.</w:t>
            </w:r>
          </w:p>
        </w:tc>
      </w:tr>
    </w:tbl>
    <w:p w:rsidR="00FE7CFB" w:rsidRDefault="00FE7CFB"/>
    <w:tbl>
      <w:tblPr>
        <w:tblW w:w="113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68"/>
        <w:gridCol w:w="985"/>
        <w:gridCol w:w="1178"/>
        <w:gridCol w:w="1031"/>
        <w:gridCol w:w="7107"/>
      </w:tblGrid>
      <w:tr w:rsidR="00B975DA" w:rsidRPr="005F2899" w:rsidTr="00FE7CFB">
        <w:trPr>
          <w:trHeight w:val="227"/>
          <w:jc w:val="center"/>
        </w:trPr>
        <w:tc>
          <w:tcPr>
            <w:tcW w:w="11369" w:type="dxa"/>
            <w:gridSpan w:val="5"/>
            <w:tcBorders>
              <w:top w:val="single" w:sz="18" w:space="0" w:color="auto"/>
              <w:left w:val="single" w:sz="18" w:space="0" w:color="auto"/>
              <w:right w:val="single" w:sz="18" w:space="0" w:color="auto"/>
            </w:tcBorders>
            <w:shd w:val="clear" w:color="auto" w:fill="auto"/>
          </w:tcPr>
          <w:p w:rsidR="00B975DA" w:rsidRPr="005F2899" w:rsidRDefault="00B975DA" w:rsidP="005F2899">
            <w:pPr>
              <w:jc w:val="center"/>
              <w:rPr>
                <w:b/>
              </w:rPr>
            </w:pPr>
            <w:r w:rsidRPr="005F2899">
              <w:rPr>
                <w:b/>
              </w:rPr>
              <w:t>Potential Noncompliance Issues</w:t>
            </w:r>
          </w:p>
        </w:tc>
      </w:tr>
      <w:tr w:rsidR="00B975DA" w:rsidRPr="005F2899" w:rsidTr="00FE7CFB">
        <w:trPr>
          <w:trHeight w:val="233"/>
          <w:jc w:val="center"/>
        </w:trPr>
        <w:tc>
          <w:tcPr>
            <w:tcW w:w="1068" w:type="dxa"/>
            <w:vMerge w:val="restart"/>
            <w:tcBorders>
              <w:left w:val="single" w:sz="18" w:space="0" w:color="auto"/>
            </w:tcBorders>
            <w:shd w:val="clear" w:color="auto" w:fill="auto"/>
          </w:tcPr>
          <w:p w:rsidR="00B975DA" w:rsidRPr="005F2899" w:rsidRDefault="00B975DA" w:rsidP="005F2899">
            <w:pPr>
              <w:jc w:val="center"/>
              <w:rPr>
                <w:b/>
                <w:sz w:val="20"/>
                <w:szCs w:val="20"/>
              </w:rPr>
            </w:pPr>
            <w:r w:rsidRPr="005F2899">
              <w:rPr>
                <w:b/>
                <w:sz w:val="20"/>
                <w:szCs w:val="20"/>
              </w:rPr>
              <w:t xml:space="preserve">BMP Type </w:t>
            </w:r>
          </w:p>
          <w:p w:rsidR="00B975DA" w:rsidRPr="005F2899" w:rsidRDefault="00B975DA" w:rsidP="005F2899">
            <w:pPr>
              <w:jc w:val="center"/>
              <w:rPr>
                <w:b/>
                <w:sz w:val="18"/>
                <w:szCs w:val="18"/>
              </w:rPr>
            </w:pPr>
            <w:r w:rsidRPr="005F2899">
              <w:rPr>
                <w:b/>
                <w:sz w:val="18"/>
                <w:szCs w:val="18"/>
              </w:rPr>
              <w:t>(see table)</w:t>
            </w:r>
          </w:p>
        </w:tc>
        <w:tc>
          <w:tcPr>
            <w:tcW w:w="2163" w:type="dxa"/>
            <w:gridSpan w:val="2"/>
            <w:shd w:val="clear" w:color="auto" w:fill="auto"/>
          </w:tcPr>
          <w:p w:rsidR="00B975DA" w:rsidRPr="005F2899" w:rsidRDefault="00B975DA" w:rsidP="005F2899">
            <w:pPr>
              <w:jc w:val="center"/>
              <w:rPr>
                <w:b/>
                <w:sz w:val="18"/>
                <w:szCs w:val="18"/>
              </w:rPr>
            </w:pPr>
            <w:r w:rsidRPr="005F2899">
              <w:rPr>
                <w:b/>
                <w:sz w:val="18"/>
                <w:szCs w:val="18"/>
              </w:rPr>
              <w:t>Approximate Station</w:t>
            </w:r>
          </w:p>
        </w:tc>
        <w:tc>
          <w:tcPr>
            <w:tcW w:w="1031" w:type="dxa"/>
            <w:vMerge w:val="restart"/>
            <w:shd w:val="clear" w:color="auto" w:fill="auto"/>
          </w:tcPr>
          <w:p w:rsidR="00B975DA" w:rsidRPr="005F2899" w:rsidRDefault="00B975DA" w:rsidP="005F2899">
            <w:pPr>
              <w:jc w:val="center"/>
              <w:rPr>
                <w:b/>
                <w:sz w:val="18"/>
                <w:szCs w:val="18"/>
              </w:rPr>
            </w:pPr>
            <w:r w:rsidRPr="005F2899">
              <w:rPr>
                <w:b/>
                <w:sz w:val="18"/>
                <w:szCs w:val="18"/>
              </w:rPr>
              <w:t>Left or Right of centerline</w:t>
            </w:r>
          </w:p>
        </w:tc>
        <w:tc>
          <w:tcPr>
            <w:tcW w:w="7107" w:type="dxa"/>
            <w:vMerge w:val="restart"/>
            <w:tcBorders>
              <w:right w:val="single" w:sz="18" w:space="0" w:color="auto"/>
            </w:tcBorders>
            <w:shd w:val="clear" w:color="auto" w:fill="auto"/>
          </w:tcPr>
          <w:p w:rsidR="00B975DA" w:rsidRPr="005F2899" w:rsidRDefault="00B975DA" w:rsidP="00C3536D">
            <w:pPr>
              <w:rPr>
                <w:sz w:val="16"/>
                <w:szCs w:val="16"/>
              </w:rPr>
            </w:pPr>
            <w:r w:rsidRPr="005F2899">
              <w:rPr>
                <w:sz w:val="18"/>
                <w:szCs w:val="18"/>
              </w:rPr>
              <w:t>Describe the potential noncompliance issue(s) e.g. repeated failure of a BMP, failure to install a required BMP, a visible off-site discharge of material (silt, sand, oily water, etc.), or potential off-site discharges or potential failures.</w:t>
            </w:r>
          </w:p>
        </w:tc>
      </w:tr>
      <w:tr w:rsidR="00B975DA" w:rsidRPr="005F2899" w:rsidTr="00FE7CFB">
        <w:trPr>
          <w:trHeight w:val="233"/>
          <w:jc w:val="center"/>
        </w:trPr>
        <w:tc>
          <w:tcPr>
            <w:tcW w:w="1068" w:type="dxa"/>
            <w:vMerge/>
            <w:tcBorders>
              <w:left w:val="single" w:sz="18" w:space="0" w:color="auto"/>
              <w:bottom w:val="single" w:sz="8" w:space="0" w:color="auto"/>
            </w:tcBorders>
            <w:shd w:val="clear" w:color="auto" w:fill="auto"/>
          </w:tcPr>
          <w:p w:rsidR="00B975DA" w:rsidRPr="005F2899" w:rsidRDefault="00B975DA" w:rsidP="005F2899">
            <w:pPr>
              <w:jc w:val="center"/>
              <w:rPr>
                <w:sz w:val="20"/>
                <w:szCs w:val="20"/>
              </w:rPr>
            </w:pPr>
          </w:p>
        </w:tc>
        <w:tc>
          <w:tcPr>
            <w:tcW w:w="985" w:type="dxa"/>
            <w:tcBorders>
              <w:bottom w:val="single" w:sz="8" w:space="0" w:color="auto"/>
            </w:tcBorders>
            <w:shd w:val="clear" w:color="auto" w:fill="auto"/>
          </w:tcPr>
          <w:p w:rsidR="00B975DA" w:rsidRPr="005F2899" w:rsidRDefault="00B975DA" w:rsidP="005F2899">
            <w:pPr>
              <w:jc w:val="center"/>
              <w:rPr>
                <w:b/>
                <w:sz w:val="18"/>
                <w:szCs w:val="18"/>
              </w:rPr>
            </w:pPr>
            <w:r w:rsidRPr="005F2899">
              <w:rPr>
                <w:b/>
                <w:sz w:val="18"/>
                <w:szCs w:val="18"/>
              </w:rPr>
              <w:t>From</w:t>
            </w:r>
          </w:p>
        </w:tc>
        <w:tc>
          <w:tcPr>
            <w:tcW w:w="1178" w:type="dxa"/>
            <w:tcBorders>
              <w:bottom w:val="single" w:sz="8" w:space="0" w:color="auto"/>
            </w:tcBorders>
            <w:shd w:val="clear" w:color="auto" w:fill="auto"/>
          </w:tcPr>
          <w:p w:rsidR="00B975DA" w:rsidRPr="005F2899" w:rsidRDefault="00B975DA" w:rsidP="005F2899">
            <w:pPr>
              <w:jc w:val="center"/>
              <w:rPr>
                <w:b/>
                <w:sz w:val="18"/>
                <w:szCs w:val="18"/>
              </w:rPr>
            </w:pPr>
            <w:r w:rsidRPr="005F2899">
              <w:rPr>
                <w:b/>
                <w:sz w:val="18"/>
                <w:szCs w:val="18"/>
              </w:rPr>
              <w:t>To</w:t>
            </w:r>
          </w:p>
        </w:tc>
        <w:tc>
          <w:tcPr>
            <w:tcW w:w="1031" w:type="dxa"/>
            <w:vMerge/>
            <w:tcBorders>
              <w:bottom w:val="single" w:sz="8" w:space="0" w:color="auto"/>
            </w:tcBorders>
            <w:shd w:val="clear" w:color="auto" w:fill="auto"/>
          </w:tcPr>
          <w:p w:rsidR="00B975DA" w:rsidRPr="005F2899" w:rsidRDefault="00B975DA" w:rsidP="00C3536D">
            <w:pPr>
              <w:rPr>
                <w:sz w:val="20"/>
                <w:szCs w:val="20"/>
              </w:rPr>
            </w:pPr>
          </w:p>
        </w:tc>
        <w:tc>
          <w:tcPr>
            <w:tcW w:w="7107" w:type="dxa"/>
            <w:vMerge/>
            <w:tcBorders>
              <w:bottom w:val="single" w:sz="8" w:space="0" w:color="auto"/>
              <w:right w:val="single" w:sz="18" w:space="0" w:color="auto"/>
            </w:tcBorders>
            <w:shd w:val="clear" w:color="auto" w:fill="auto"/>
          </w:tcPr>
          <w:p w:rsidR="00B975DA" w:rsidRPr="005F2899" w:rsidRDefault="00B975DA" w:rsidP="00C3536D">
            <w:pPr>
              <w:rPr>
                <w:sz w:val="20"/>
                <w:szCs w:val="20"/>
              </w:rPr>
            </w:pPr>
          </w:p>
        </w:tc>
      </w:tr>
      <w:tr w:rsidR="00B975DA" w:rsidTr="00FE7CFB">
        <w:trPr>
          <w:trHeight w:val="242"/>
          <w:jc w:val="center"/>
        </w:trPr>
        <w:tc>
          <w:tcPr>
            <w:tcW w:w="1068" w:type="dxa"/>
            <w:tcBorders>
              <w:left w:val="single" w:sz="18" w:space="0" w:color="auto"/>
              <w:bottom w:val="single" w:sz="4" w:space="0" w:color="auto"/>
              <w:right w:val="single" w:sz="4" w:space="0" w:color="auto"/>
            </w:tcBorders>
            <w:shd w:val="clear" w:color="auto" w:fill="auto"/>
          </w:tcPr>
          <w:p w:rsidR="00B975DA" w:rsidRPr="005F2899" w:rsidRDefault="00B975DA" w:rsidP="00C3536D">
            <w:pPr>
              <w:rPr>
                <w:sz w:val="20"/>
                <w:szCs w:val="20"/>
              </w:rPr>
            </w:pPr>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985" w:type="dxa"/>
            <w:tcBorders>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78" w:type="dxa"/>
            <w:tcBorders>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31" w:type="dxa"/>
            <w:tcBorders>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7107" w:type="dxa"/>
            <w:tcBorders>
              <w:left w:val="single" w:sz="4" w:space="0" w:color="auto"/>
              <w:bottom w:val="single" w:sz="4" w:space="0" w:color="auto"/>
              <w:right w:val="single" w:sz="18"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Tr="00FE7CFB">
        <w:trPr>
          <w:trHeight w:val="227"/>
          <w:jc w:val="center"/>
        </w:trPr>
        <w:tc>
          <w:tcPr>
            <w:tcW w:w="1068" w:type="dxa"/>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7107" w:type="dxa"/>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Tr="00FE7CFB">
        <w:trPr>
          <w:trHeight w:val="227"/>
          <w:jc w:val="center"/>
        </w:trPr>
        <w:tc>
          <w:tcPr>
            <w:tcW w:w="1068" w:type="dxa"/>
            <w:tcBorders>
              <w:top w:val="single" w:sz="4" w:space="0" w:color="auto"/>
              <w:left w:val="single" w:sz="18"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7107" w:type="dxa"/>
            <w:tcBorders>
              <w:top w:val="single" w:sz="4" w:space="0" w:color="auto"/>
              <w:left w:val="single" w:sz="4" w:space="0" w:color="auto"/>
              <w:bottom w:val="single" w:sz="4" w:space="0" w:color="auto"/>
              <w:right w:val="single" w:sz="18"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r w:rsidR="00B975DA" w:rsidTr="00FE7CFB">
        <w:trPr>
          <w:trHeight w:val="242"/>
          <w:jc w:val="center"/>
        </w:trPr>
        <w:tc>
          <w:tcPr>
            <w:tcW w:w="1068" w:type="dxa"/>
            <w:tcBorders>
              <w:top w:val="single" w:sz="4" w:space="0" w:color="auto"/>
              <w:left w:val="single" w:sz="18" w:space="0" w:color="auto"/>
              <w:bottom w:val="single" w:sz="18"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985" w:type="dxa"/>
            <w:tcBorders>
              <w:top w:val="single" w:sz="4" w:space="0" w:color="auto"/>
              <w:left w:val="single" w:sz="4" w:space="0" w:color="auto"/>
              <w:bottom w:val="single" w:sz="18"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178" w:type="dxa"/>
            <w:tcBorders>
              <w:top w:val="single" w:sz="4" w:space="0" w:color="auto"/>
              <w:left w:val="single" w:sz="4" w:space="0" w:color="auto"/>
              <w:bottom w:val="single" w:sz="18"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1031" w:type="dxa"/>
            <w:tcBorders>
              <w:top w:val="single" w:sz="4" w:space="0" w:color="auto"/>
              <w:left w:val="single" w:sz="4" w:space="0" w:color="auto"/>
              <w:bottom w:val="single" w:sz="18" w:space="0" w:color="auto"/>
              <w:right w:val="single" w:sz="4"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c>
          <w:tcPr>
            <w:tcW w:w="7107" w:type="dxa"/>
            <w:tcBorders>
              <w:top w:val="single" w:sz="4" w:space="0" w:color="auto"/>
              <w:left w:val="single" w:sz="4" w:space="0" w:color="auto"/>
              <w:bottom w:val="single" w:sz="18" w:space="0" w:color="auto"/>
              <w:right w:val="single" w:sz="18" w:space="0" w:color="auto"/>
            </w:tcBorders>
            <w:shd w:val="clear" w:color="auto" w:fill="auto"/>
          </w:tcPr>
          <w:p w:rsidR="00B975DA" w:rsidRDefault="00B975DA" w:rsidP="00C3536D">
            <w:r w:rsidRPr="005F2899">
              <w:rPr>
                <w:sz w:val="20"/>
                <w:szCs w:val="20"/>
              </w:rPr>
              <w:fldChar w:fldCharType="begin">
                <w:ffData>
                  <w:name w:val="Text16"/>
                  <w:enabled/>
                  <w:calcOnExit w:val="0"/>
                  <w:textInput/>
                </w:ffData>
              </w:fldChar>
            </w:r>
            <w:r w:rsidRPr="005F2899">
              <w:rPr>
                <w:sz w:val="20"/>
                <w:szCs w:val="20"/>
              </w:rPr>
              <w:instrText xml:space="preserve"> FORMTEXT </w:instrText>
            </w:r>
            <w:r w:rsidRPr="005F2899">
              <w:rPr>
                <w:sz w:val="20"/>
                <w:szCs w:val="20"/>
              </w:rPr>
            </w:r>
            <w:r w:rsidRPr="005F2899">
              <w:rPr>
                <w:sz w:val="20"/>
                <w:szCs w:val="20"/>
              </w:rPr>
              <w:fldChar w:fldCharType="separate"/>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noProof/>
                <w:sz w:val="20"/>
                <w:szCs w:val="20"/>
              </w:rPr>
              <w:t> </w:t>
            </w:r>
            <w:r w:rsidRPr="005F2899">
              <w:rPr>
                <w:sz w:val="20"/>
                <w:szCs w:val="20"/>
              </w:rPr>
              <w:fldChar w:fldCharType="end"/>
            </w:r>
          </w:p>
        </w:tc>
      </w:tr>
    </w:tbl>
    <w:p w:rsidR="00FE7CFB" w:rsidRPr="000C22B3" w:rsidRDefault="00FE7CFB">
      <w:pPr>
        <w:rPr>
          <w:sz w:val="22"/>
          <w:szCs w:val="16"/>
        </w:rPr>
      </w:pPr>
    </w:p>
    <w:tbl>
      <w:tblPr>
        <w:tblW w:w="113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277"/>
        <w:gridCol w:w="720"/>
        <w:gridCol w:w="1980"/>
        <w:gridCol w:w="2392"/>
      </w:tblGrid>
      <w:tr w:rsidR="00B975DA" w:rsidRPr="005F2899" w:rsidTr="00FE7CFB">
        <w:trPr>
          <w:trHeight w:val="227"/>
          <w:jc w:val="center"/>
        </w:trPr>
        <w:tc>
          <w:tcPr>
            <w:tcW w:w="11369" w:type="dxa"/>
            <w:gridSpan w:val="4"/>
            <w:tcBorders>
              <w:top w:val="single" w:sz="18" w:space="0" w:color="auto"/>
              <w:left w:val="single" w:sz="18" w:space="0" w:color="auto"/>
              <w:bottom w:val="single" w:sz="8" w:space="0" w:color="auto"/>
              <w:right w:val="single" w:sz="18" w:space="0" w:color="auto"/>
            </w:tcBorders>
            <w:shd w:val="clear" w:color="auto" w:fill="auto"/>
          </w:tcPr>
          <w:p w:rsidR="00B975DA" w:rsidRPr="005F2899" w:rsidRDefault="00B975DA" w:rsidP="005F2899">
            <w:pPr>
              <w:jc w:val="center"/>
              <w:rPr>
                <w:b/>
              </w:rPr>
            </w:pPr>
            <w:r w:rsidRPr="005F2899">
              <w:rPr>
                <w:b/>
              </w:rPr>
              <w:t>Inspection Certification</w:t>
            </w:r>
          </w:p>
        </w:tc>
      </w:tr>
      <w:tr w:rsidR="00B975DA" w:rsidRPr="005F2899" w:rsidTr="00FE7CFB">
        <w:trPr>
          <w:trHeight w:val="1254"/>
          <w:jc w:val="center"/>
        </w:trPr>
        <w:tc>
          <w:tcPr>
            <w:tcW w:w="11369" w:type="dxa"/>
            <w:gridSpan w:val="4"/>
            <w:tcBorders>
              <w:left w:val="single" w:sz="18" w:space="0" w:color="auto"/>
              <w:right w:val="single" w:sz="18" w:space="0" w:color="auto"/>
            </w:tcBorders>
            <w:shd w:val="clear" w:color="auto" w:fill="auto"/>
          </w:tcPr>
          <w:p w:rsidR="00B975DA" w:rsidRPr="00EA3FA6" w:rsidRDefault="00B975DA" w:rsidP="00C3536D">
            <w:pPr>
              <w:rPr>
                <w:color w:val="000000" w:themeColor="text1"/>
                <w:sz w:val="22"/>
                <w:szCs w:val="22"/>
              </w:rPr>
            </w:pPr>
            <w:r w:rsidRPr="00EA3FA6">
              <w:rPr>
                <w:color w:val="000000" w:themeColor="text1"/>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p w:rsidR="00EA3FA6" w:rsidRPr="00EA3FA6" w:rsidRDefault="00EA3FA6" w:rsidP="00C3536D">
            <w:pPr>
              <w:rPr>
                <w:color w:val="000000" w:themeColor="text1"/>
                <w:sz w:val="22"/>
                <w:szCs w:val="22"/>
              </w:rPr>
            </w:pPr>
            <w:r w:rsidRPr="00EA3FA6">
              <w:rPr>
                <w:bCs/>
                <w:color w:val="000000" w:themeColor="text1"/>
                <w:sz w:val="22"/>
                <w:szCs w:val="22"/>
              </w:rPr>
              <w:t xml:space="preserve">In accordance with Section 734.3 of the Standard Specifications, the persons listed below have been trained and certified by the South Dakota Department of Transportation </w:t>
            </w:r>
            <w:proofErr w:type="gramStart"/>
            <w:r w:rsidRPr="00EA3FA6">
              <w:rPr>
                <w:bCs/>
                <w:color w:val="000000" w:themeColor="text1"/>
                <w:sz w:val="22"/>
                <w:szCs w:val="22"/>
              </w:rPr>
              <w:t>in the area of</w:t>
            </w:r>
            <w:proofErr w:type="gramEnd"/>
            <w:r w:rsidRPr="00EA3FA6">
              <w:rPr>
                <w:bCs/>
                <w:color w:val="000000" w:themeColor="text1"/>
                <w:sz w:val="22"/>
                <w:szCs w:val="22"/>
              </w:rPr>
              <w:t xml:space="preserve"> erosion and sediment control.</w:t>
            </w:r>
          </w:p>
        </w:tc>
      </w:tr>
      <w:tr w:rsidR="00B975DA" w:rsidRPr="001B4863" w:rsidTr="00FE7CFB">
        <w:trPr>
          <w:trHeight w:val="227"/>
          <w:jc w:val="center"/>
        </w:trPr>
        <w:tc>
          <w:tcPr>
            <w:tcW w:w="6277" w:type="dxa"/>
            <w:tcBorders>
              <w:left w:val="single" w:sz="18" w:space="0" w:color="auto"/>
            </w:tcBorders>
            <w:shd w:val="clear" w:color="auto" w:fill="auto"/>
          </w:tcPr>
          <w:p w:rsidR="00B975DA" w:rsidRPr="001B4863" w:rsidRDefault="00944519" w:rsidP="00C3536D">
            <w:pPr>
              <w:rPr>
                <w:sz w:val="22"/>
                <w:szCs w:val="22"/>
              </w:rPr>
            </w:pPr>
            <w:r w:rsidRPr="001B4863">
              <w:rPr>
                <w:sz w:val="22"/>
                <w:szCs w:val="22"/>
              </w:rPr>
              <w:t>SDDOT</w:t>
            </w:r>
            <w:r w:rsidR="00B975DA" w:rsidRPr="001B4863">
              <w:rPr>
                <w:sz w:val="22"/>
                <w:szCs w:val="22"/>
              </w:rPr>
              <w:t xml:space="preserve"> Representative Name</w:t>
            </w:r>
            <w:r w:rsidRPr="001B4863">
              <w:rPr>
                <w:sz w:val="22"/>
                <w:szCs w:val="22"/>
              </w:rPr>
              <w:t xml:space="preserve"> (Print)</w:t>
            </w:r>
            <w:r w:rsidR="00B975DA" w:rsidRPr="001B4863">
              <w:rPr>
                <w:sz w:val="22"/>
                <w:szCs w:val="22"/>
              </w:rPr>
              <w:t xml:space="preserve">: </w:t>
            </w:r>
            <w:r w:rsidR="00B975DA" w:rsidRPr="001B4863">
              <w:rPr>
                <w:sz w:val="22"/>
                <w:szCs w:val="22"/>
              </w:rPr>
              <w:fldChar w:fldCharType="begin">
                <w:ffData>
                  <w:name w:val="Text20"/>
                  <w:enabled/>
                  <w:calcOnExit w:val="0"/>
                  <w:textInput/>
                </w:ffData>
              </w:fldChar>
            </w:r>
            <w:bookmarkStart w:id="14" w:name="Text20"/>
            <w:r w:rsidR="00B975DA" w:rsidRPr="001B4863">
              <w:rPr>
                <w:sz w:val="22"/>
                <w:szCs w:val="22"/>
              </w:rPr>
              <w:instrText xml:space="preserve"> FORMTEXT </w:instrText>
            </w:r>
            <w:r w:rsidR="00B975DA" w:rsidRPr="001B4863">
              <w:rPr>
                <w:sz w:val="22"/>
                <w:szCs w:val="22"/>
              </w:rPr>
            </w:r>
            <w:r w:rsidR="00B975DA" w:rsidRPr="001B4863">
              <w:rPr>
                <w:sz w:val="22"/>
                <w:szCs w:val="22"/>
              </w:rPr>
              <w:fldChar w:fldCharType="separate"/>
            </w:r>
            <w:r w:rsidR="00B975DA" w:rsidRPr="001B4863">
              <w:rPr>
                <w:noProof/>
                <w:sz w:val="22"/>
                <w:szCs w:val="22"/>
              </w:rPr>
              <w:t> </w:t>
            </w:r>
            <w:r w:rsidR="00B975DA" w:rsidRPr="001B4863">
              <w:rPr>
                <w:noProof/>
                <w:sz w:val="22"/>
                <w:szCs w:val="22"/>
              </w:rPr>
              <w:t> </w:t>
            </w:r>
            <w:r w:rsidR="00B975DA" w:rsidRPr="001B4863">
              <w:rPr>
                <w:noProof/>
                <w:sz w:val="22"/>
                <w:szCs w:val="22"/>
              </w:rPr>
              <w:t> </w:t>
            </w:r>
            <w:r w:rsidR="00B975DA" w:rsidRPr="001B4863">
              <w:rPr>
                <w:noProof/>
                <w:sz w:val="22"/>
                <w:szCs w:val="22"/>
              </w:rPr>
              <w:t> </w:t>
            </w:r>
            <w:r w:rsidR="00B975DA" w:rsidRPr="001B4863">
              <w:rPr>
                <w:noProof/>
                <w:sz w:val="22"/>
                <w:szCs w:val="22"/>
              </w:rPr>
              <w:t> </w:t>
            </w:r>
            <w:r w:rsidR="00B975DA" w:rsidRPr="001B4863">
              <w:rPr>
                <w:sz w:val="22"/>
                <w:szCs w:val="22"/>
              </w:rPr>
              <w:fldChar w:fldCharType="end"/>
            </w:r>
            <w:bookmarkEnd w:id="14"/>
          </w:p>
        </w:tc>
        <w:tc>
          <w:tcPr>
            <w:tcW w:w="2700" w:type="dxa"/>
            <w:gridSpan w:val="2"/>
            <w:shd w:val="clear" w:color="auto" w:fill="auto"/>
          </w:tcPr>
          <w:p w:rsidR="00B975DA" w:rsidRPr="001B4863" w:rsidRDefault="00B975DA" w:rsidP="00C3536D">
            <w:pPr>
              <w:rPr>
                <w:sz w:val="22"/>
                <w:szCs w:val="22"/>
              </w:rPr>
            </w:pPr>
            <w:r w:rsidRPr="001B4863">
              <w:rPr>
                <w:sz w:val="22"/>
                <w:szCs w:val="22"/>
              </w:rPr>
              <w:t xml:space="preserve">Title: </w:t>
            </w:r>
            <w:r w:rsidRPr="001B4863">
              <w:rPr>
                <w:sz w:val="22"/>
                <w:szCs w:val="22"/>
              </w:rPr>
              <w:fldChar w:fldCharType="begin">
                <w:ffData>
                  <w:name w:val="Text21"/>
                  <w:enabled/>
                  <w:calcOnExit w:val="0"/>
                  <w:textInput/>
                </w:ffData>
              </w:fldChar>
            </w:r>
            <w:bookmarkStart w:id="15" w:name="Text21"/>
            <w:r w:rsidRPr="001B4863">
              <w:rPr>
                <w:sz w:val="22"/>
                <w:szCs w:val="22"/>
              </w:rPr>
              <w:instrText xml:space="preserve"> FORMTEXT </w:instrText>
            </w:r>
            <w:r w:rsidRPr="001B4863">
              <w:rPr>
                <w:sz w:val="22"/>
                <w:szCs w:val="22"/>
              </w:rPr>
            </w:r>
            <w:r w:rsidRPr="001B4863">
              <w:rPr>
                <w:sz w:val="22"/>
                <w:szCs w:val="22"/>
              </w:rPr>
              <w:fldChar w:fldCharType="separate"/>
            </w:r>
            <w:r w:rsidRPr="001B4863">
              <w:rPr>
                <w:noProof/>
                <w:sz w:val="22"/>
                <w:szCs w:val="22"/>
              </w:rPr>
              <w:t> </w:t>
            </w:r>
            <w:r w:rsidRPr="001B4863">
              <w:rPr>
                <w:noProof/>
                <w:sz w:val="22"/>
                <w:szCs w:val="22"/>
              </w:rPr>
              <w:t> </w:t>
            </w:r>
            <w:r w:rsidRPr="001B4863">
              <w:rPr>
                <w:noProof/>
                <w:sz w:val="22"/>
                <w:szCs w:val="22"/>
              </w:rPr>
              <w:t> </w:t>
            </w:r>
            <w:r w:rsidRPr="001B4863">
              <w:rPr>
                <w:noProof/>
                <w:sz w:val="22"/>
                <w:szCs w:val="22"/>
              </w:rPr>
              <w:t> </w:t>
            </w:r>
            <w:r w:rsidRPr="001B4863">
              <w:rPr>
                <w:noProof/>
                <w:sz w:val="22"/>
                <w:szCs w:val="22"/>
              </w:rPr>
              <w:t> </w:t>
            </w:r>
            <w:r w:rsidRPr="001B4863">
              <w:rPr>
                <w:sz w:val="22"/>
                <w:szCs w:val="22"/>
              </w:rPr>
              <w:fldChar w:fldCharType="end"/>
            </w:r>
            <w:bookmarkEnd w:id="15"/>
          </w:p>
        </w:tc>
        <w:tc>
          <w:tcPr>
            <w:tcW w:w="2392" w:type="dxa"/>
            <w:tcBorders>
              <w:right w:val="single" w:sz="18" w:space="0" w:color="auto"/>
            </w:tcBorders>
            <w:shd w:val="clear" w:color="auto" w:fill="auto"/>
          </w:tcPr>
          <w:p w:rsidR="00B975DA" w:rsidRPr="001B4863" w:rsidRDefault="00B975DA" w:rsidP="00C3536D">
            <w:pPr>
              <w:rPr>
                <w:sz w:val="22"/>
                <w:szCs w:val="22"/>
              </w:rPr>
            </w:pPr>
            <w:r w:rsidRPr="001B4863">
              <w:rPr>
                <w:sz w:val="22"/>
                <w:szCs w:val="22"/>
              </w:rPr>
              <w:t xml:space="preserve">Date: </w:t>
            </w:r>
            <w:r w:rsidRPr="001B4863">
              <w:rPr>
                <w:sz w:val="22"/>
                <w:szCs w:val="22"/>
              </w:rPr>
              <w:fldChar w:fldCharType="begin">
                <w:ffData>
                  <w:name w:val="Text22"/>
                  <w:enabled/>
                  <w:calcOnExit w:val="0"/>
                  <w:textInput/>
                </w:ffData>
              </w:fldChar>
            </w:r>
            <w:bookmarkStart w:id="16" w:name="Text22"/>
            <w:r w:rsidRPr="001B4863">
              <w:rPr>
                <w:sz w:val="22"/>
                <w:szCs w:val="22"/>
              </w:rPr>
              <w:instrText xml:space="preserve"> FORMTEXT </w:instrText>
            </w:r>
            <w:r w:rsidRPr="001B4863">
              <w:rPr>
                <w:sz w:val="22"/>
                <w:szCs w:val="22"/>
              </w:rPr>
            </w:r>
            <w:r w:rsidRPr="001B4863">
              <w:rPr>
                <w:sz w:val="22"/>
                <w:szCs w:val="22"/>
              </w:rPr>
              <w:fldChar w:fldCharType="separate"/>
            </w:r>
            <w:r w:rsidRPr="001B4863">
              <w:rPr>
                <w:noProof/>
                <w:sz w:val="22"/>
                <w:szCs w:val="22"/>
              </w:rPr>
              <w:t> </w:t>
            </w:r>
            <w:r w:rsidRPr="001B4863">
              <w:rPr>
                <w:noProof/>
                <w:sz w:val="22"/>
                <w:szCs w:val="22"/>
              </w:rPr>
              <w:t> </w:t>
            </w:r>
            <w:r w:rsidRPr="001B4863">
              <w:rPr>
                <w:noProof/>
                <w:sz w:val="22"/>
                <w:szCs w:val="22"/>
              </w:rPr>
              <w:t> </w:t>
            </w:r>
            <w:r w:rsidRPr="001B4863">
              <w:rPr>
                <w:noProof/>
                <w:sz w:val="22"/>
                <w:szCs w:val="22"/>
              </w:rPr>
              <w:t> </w:t>
            </w:r>
            <w:r w:rsidRPr="001B4863">
              <w:rPr>
                <w:noProof/>
                <w:sz w:val="22"/>
                <w:szCs w:val="22"/>
              </w:rPr>
              <w:t> </w:t>
            </w:r>
            <w:r w:rsidRPr="001B4863">
              <w:rPr>
                <w:sz w:val="22"/>
                <w:szCs w:val="22"/>
              </w:rPr>
              <w:fldChar w:fldCharType="end"/>
            </w:r>
            <w:bookmarkEnd w:id="16"/>
          </w:p>
        </w:tc>
      </w:tr>
      <w:tr w:rsidR="00944519" w:rsidRPr="001B4863" w:rsidTr="00FE7CFB">
        <w:trPr>
          <w:trHeight w:val="227"/>
          <w:jc w:val="center"/>
        </w:trPr>
        <w:tc>
          <w:tcPr>
            <w:tcW w:w="8977" w:type="dxa"/>
            <w:gridSpan w:val="3"/>
            <w:tcBorders>
              <w:left w:val="single" w:sz="18" w:space="0" w:color="auto"/>
            </w:tcBorders>
            <w:shd w:val="clear" w:color="auto" w:fill="auto"/>
          </w:tcPr>
          <w:p w:rsidR="00944519" w:rsidRPr="001B4863" w:rsidRDefault="00944519" w:rsidP="00C3536D">
            <w:pPr>
              <w:rPr>
                <w:sz w:val="22"/>
                <w:szCs w:val="22"/>
              </w:rPr>
            </w:pPr>
            <w:r w:rsidRPr="001B4863">
              <w:rPr>
                <w:sz w:val="22"/>
                <w:szCs w:val="22"/>
              </w:rPr>
              <w:t>Contractor Erosion Control Supervisor Name (Print):</w:t>
            </w:r>
            <w:r w:rsidR="004A66C5">
              <w:rPr>
                <w:sz w:val="22"/>
                <w:szCs w:val="22"/>
              </w:rPr>
              <w:t xml:space="preserve"> </w:t>
            </w:r>
            <w:r w:rsidRPr="001B4863">
              <w:rPr>
                <w:sz w:val="22"/>
                <w:szCs w:val="22"/>
              </w:rPr>
              <w:fldChar w:fldCharType="begin">
                <w:ffData>
                  <w:name w:val="Text19"/>
                  <w:enabled/>
                  <w:calcOnExit w:val="0"/>
                  <w:textInput/>
                </w:ffData>
              </w:fldChar>
            </w:r>
            <w:r w:rsidRPr="001B4863">
              <w:rPr>
                <w:sz w:val="22"/>
                <w:szCs w:val="22"/>
              </w:rPr>
              <w:instrText xml:space="preserve"> FORMTEXT </w:instrText>
            </w:r>
            <w:r w:rsidRPr="001B4863">
              <w:rPr>
                <w:sz w:val="22"/>
                <w:szCs w:val="22"/>
              </w:rPr>
            </w:r>
            <w:r w:rsidRPr="001B4863">
              <w:rPr>
                <w:sz w:val="22"/>
                <w:szCs w:val="22"/>
              </w:rPr>
              <w:fldChar w:fldCharType="separate"/>
            </w:r>
            <w:r w:rsidRPr="001B4863">
              <w:rPr>
                <w:noProof/>
                <w:sz w:val="22"/>
                <w:szCs w:val="22"/>
              </w:rPr>
              <w:t> </w:t>
            </w:r>
            <w:r w:rsidRPr="001B4863">
              <w:rPr>
                <w:noProof/>
                <w:sz w:val="22"/>
                <w:szCs w:val="22"/>
              </w:rPr>
              <w:t> </w:t>
            </w:r>
            <w:r w:rsidRPr="001B4863">
              <w:rPr>
                <w:noProof/>
                <w:sz w:val="22"/>
                <w:szCs w:val="22"/>
              </w:rPr>
              <w:t> </w:t>
            </w:r>
            <w:r w:rsidRPr="001B4863">
              <w:rPr>
                <w:noProof/>
                <w:sz w:val="22"/>
                <w:szCs w:val="22"/>
              </w:rPr>
              <w:t> </w:t>
            </w:r>
            <w:r w:rsidRPr="001B4863">
              <w:rPr>
                <w:noProof/>
                <w:sz w:val="22"/>
                <w:szCs w:val="22"/>
              </w:rPr>
              <w:t> </w:t>
            </w:r>
            <w:r w:rsidRPr="001B4863">
              <w:rPr>
                <w:sz w:val="22"/>
                <w:szCs w:val="22"/>
              </w:rPr>
              <w:fldChar w:fldCharType="end"/>
            </w:r>
          </w:p>
        </w:tc>
        <w:tc>
          <w:tcPr>
            <w:tcW w:w="2392" w:type="dxa"/>
            <w:tcBorders>
              <w:right w:val="single" w:sz="18" w:space="0" w:color="auto"/>
            </w:tcBorders>
            <w:shd w:val="clear" w:color="auto" w:fill="auto"/>
          </w:tcPr>
          <w:p w:rsidR="00944519" w:rsidRPr="001B4863" w:rsidRDefault="00944519" w:rsidP="005F2899">
            <w:pPr>
              <w:ind w:right="-108"/>
              <w:rPr>
                <w:sz w:val="22"/>
                <w:szCs w:val="22"/>
              </w:rPr>
            </w:pPr>
            <w:r w:rsidRPr="001B4863">
              <w:rPr>
                <w:sz w:val="22"/>
                <w:szCs w:val="22"/>
              </w:rPr>
              <w:t>Date:</w:t>
            </w:r>
            <w:r w:rsidR="004A66C5">
              <w:rPr>
                <w:sz w:val="22"/>
                <w:szCs w:val="22"/>
              </w:rPr>
              <w:t xml:space="preserve"> </w:t>
            </w:r>
            <w:r w:rsidRPr="001B4863">
              <w:rPr>
                <w:sz w:val="22"/>
                <w:szCs w:val="22"/>
              </w:rPr>
              <w:fldChar w:fldCharType="begin">
                <w:ffData>
                  <w:name w:val="Text17"/>
                  <w:enabled/>
                  <w:calcOnExit w:val="0"/>
                  <w:textInput/>
                </w:ffData>
              </w:fldChar>
            </w:r>
            <w:r w:rsidRPr="001B4863">
              <w:rPr>
                <w:sz w:val="22"/>
                <w:szCs w:val="22"/>
              </w:rPr>
              <w:instrText xml:space="preserve"> FORMTEXT </w:instrText>
            </w:r>
            <w:r w:rsidRPr="001B4863">
              <w:rPr>
                <w:sz w:val="22"/>
                <w:szCs w:val="22"/>
              </w:rPr>
            </w:r>
            <w:r w:rsidRPr="001B4863">
              <w:rPr>
                <w:sz w:val="22"/>
                <w:szCs w:val="22"/>
              </w:rPr>
              <w:fldChar w:fldCharType="separate"/>
            </w:r>
            <w:r w:rsidRPr="001B4863">
              <w:rPr>
                <w:noProof/>
                <w:sz w:val="22"/>
                <w:szCs w:val="22"/>
              </w:rPr>
              <w:t> </w:t>
            </w:r>
            <w:r w:rsidRPr="001B4863">
              <w:rPr>
                <w:noProof/>
                <w:sz w:val="22"/>
                <w:szCs w:val="22"/>
              </w:rPr>
              <w:t> </w:t>
            </w:r>
            <w:r w:rsidRPr="001B4863">
              <w:rPr>
                <w:noProof/>
                <w:sz w:val="22"/>
                <w:szCs w:val="22"/>
              </w:rPr>
              <w:t> </w:t>
            </w:r>
            <w:r w:rsidRPr="001B4863">
              <w:rPr>
                <w:noProof/>
                <w:sz w:val="22"/>
                <w:szCs w:val="22"/>
              </w:rPr>
              <w:t> </w:t>
            </w:r>
            <w:r w:rsidRPr="001B4863">
              <w:rPr>
                <w:noProof/>
                <w:sz w:val="22"/>
                <w:szCs w:val="22"/>
              </w:rPr>
              <w:t> </w:t>
            </w:r>
            <w:r w:rsidRPr="001B4863">
              <w:rPr>
                <w:sz w:val="22"/>
                <w:szCs w:val="22"/>
              </w:rPr>
              <w:fldChar w:fldCharType="end"/>
            </w:r>
            <w:r w:rsidRPr="001B4863">
              <w:rPr>
                <w:sz w:val="22"/>
                <w:szCs w:val="22"/>
              </w:rPr>
              <w:t xml:space="preserve">  </w:t>
            </w:r>
          </w:p>
        </w:tc>
      </w:tr>
      <w:tr w:rsidR="00B975DA" w:rsidRPr="005F2899" w:rsidTr="00FE7CFB">
        <w:trPr>
          <w:trHeight w:val="448"/>
          <w:jc w:val="center"/>
        </w:trPr>
        <w:tc>
          <w:tcPr>
            <w:tcW w:w="11369" w:type="dxa"/>
            <w:gridSpan w:val="4"/>
            <w:tcBorders>
              <w:left w:val="single" w:sz="18" w:space="0" w:color="auto"/>
              <w:right w:val="single" w:sz="18" w:space="0" w:color="auto"/>
            </w:tcBorders>
            <w:shd w:val="clear" w:color="auto" w:fill="auto"/>
          </w:tcPr>
          <w:p w:rsidR="001B4863" w:rsidRDefault="001B4863" w:rsidP="00C3536D">
            <w:pPr>
              <w:rPr>
                <w:sz w:val="22"/>
                <w:szCs w:val="22"/>
              </w:rPr>
            </w:pPr>
          </w:p>
          <w:p w:rsidR="00B975DA" w:rsidRPr="001B4863" w:rsidRDefault="00B975DA" w:rsidP="00C3536D">
            <w:pPr>
              <w:rPr>
                <w:sz w:val="22"/>
                <w:szCs w:val="22"/>
              </w:rPr>
            </w:pPr>
            <w:r w:rsidRPr="001B4863">
              <w:rPr>
                <w:sz w:val="22"/>
                <w:szCs w:val="22"/>
              </w:rPr>
              <w:t>Contractor Signature: _________________</w:t>
            </w:r>
            <w:r w:rsidR="00EA3FA6">
              <w:rPr>
                <w:sz w:val="22"/>
                <w:szCs w:val="22"/>
              </w:rPr>
              <w:t>____</w:t>
            </w:r>
            <w:r w:rsidRPr="001B4863">
              <w:rPr>
                <w:sz w:val="22"/>
                <w:szCs w:val="22"/>
              </w:rPr>
              <w:t>_________________</w:t>
            </w:r>
          </w:p>
        </w:tc>
      </w:tr>
      <w:tr w:rsidR="00B975DA" w:rsidRPr="005F2899" w:rsidTr="00FE7CFB">
        <w:trPr>
          <w:trHeight w:val="448"/>
          <w:jc w:val="center"/>
        </w:trPr>
        <w:tc>
          <w:tcPr>
            <w:tcW w:w="11369" w:type="dxa"/>
            <w:gridSpan w:val="4"/>
            <w:tcBorders>
              <w:left w:val="single" w:sz="18" w:space="0" w:color="auto"/>
              <w:right w:val="single" w:sz="18" w:space="0" w:color="auto"/>
            </w:tcBorders>
            <w:shd w:val="clear" w:color="auto" w:fill="auto"/>
          </w:tcPr>
          <w:p w:rsidR="001B4863" w:rsidRDefault="001B4863" w:rsidP="00C3536D">
            <w:pPr>
              <w:rPr>
                <w:sz w:val="22"/>
                <w:szCs w:val="22"/>
              </w:rPr>
            </w:pPr>
          </w:p>
          <w:p w:rsidR="00B975DA" w:rsidRPr="001B4863" w:rsidRDefault="00B975DA" w:rsidP="00C3536D">
            <w:pPr>
              <w:rPr>
                <w:sz w:val="22"/>
                <w:szCs w:val="22"/>
              </w:rPr>
            </w:pPr>
            <w:r w:rsidRPr="001B4863">
              <w:rPr>
                <w:sz w:val="22"/>
                <w:szCs w:val="22"/>
              </w:rPr>
              <w:t>SDDOT Signature: _______________________</w:t>
            </w:r>
            <w:r w:rsidR="00EA3FA6">
              <w:rPr>
                <w:sz w:val="22"/>
                <w:szCs w:val="22"/>
              </w:rPr>
              <w:t>______</w:t>
            </w:r>
            <w:r w:rsidRPr="001B4863">
              <w:rPr>
                <w:sz w:val="22"/>
                <w:szCs w:val="22"/>
              </w:rPr>
              <w:t>___________</w:t>
            </w:r>
          </w:p>
        </w:tc>
      </w:tr>
      <w:tr w:rsidR="00F649E8" w:rsidRPr="005F2899" w:rsidTr="000C22B3">
        <w:trPr>
          <w:trHeight w:val="227"/>
          <w:jc w:val="center"/>
        </w:trPr>
        <w:tc>
          <w:tcPr>
            <w:tcW w:w="6997" w:type="dxa"/>
            <w:gridSpan w:val="2"/>
            <w:tcBorders>
              <w:left w:val="single" w:sz="18" w:space="0" w:color="auto"/>
              <w:bottom w:val="single" w:sz="18" w:space="0" w:color="auto"/>
              <w:right w:val="single" w:sz="18" w:space="0" w:color="auto"/>
            </w:tcBorders>
            <w:shd w:val="clear" w:color="auto" w:fill="auto"/>
          </w:tcPr>
          <w:p w:rsidR="00F649E8" w:rsidRPr="003B2930" w:rsidRDefault="00F649E8" w:rsidP="000C22B3">
            <w:pPr>
              <w:pStyle w:val="ListParagraph"/>
              <w:numPr>
                <w:ilvl w:val="0"/>
                <w:numId w:val="1"/>
              </w:numPr>
              <w:ind w:left="315"/>
              <w:rPr>
                <w:sz w:val="22"/>
                <w:szCs w:val="22"/>
              </w:rPr>
            </w:pPr>
            <w:r>
              <w:rPr>
                <w:sz w:val="22"/>
                <w:szCs w:val="22"/>
              </w:rPr>
              <w:t>The Contractor has been notified of all Modifications to the SWPPP</w:t>
            </w:r>
            <w:r w:rsidR="000F379D">
              <w:rPr>
                <w:sz w:val="22"/>
                <w:szCs w:val="22"/>
              </w:rPr>
              <w:t>.</w:t>
            </w:r>
          </w:p>
        </w:tc>
        <w:tc>
          <w:tcPr>
            <w:tcW w:w="1980" w:type="dxa"/>
            <w:tcBorders>
              <w:left w:val="single" w:sz="18" w:space="0" w:color="auto"/>
              <w:bottom w:val="single" w:sz="18" w:space="0" w:color="auto"/>
              <w:right w:val="single" w:sz="18" w:space="0" w:color="auto"/>
            </w:tcBorders>
            <w:shd w:val="clear" w:color="auto" w:fill="auto"/>
          </w:tcPr>
          <w:p w:rsidR="00F649E8" w:rsidRPr="00F649E8" w:rsidRDefault="00F649E8" w:rsidP="00F649E8">
            <w:pPr>
              <w:rPr>
                <w:sz w:val="22"/>
                <w:szCs w:val="22"/>
              </w:rPr>
            </w:pPr>
            <w:r>
              <w:rPr>
                <w:sz w:val="22"/>
                <w:szCs w:val="22"/>
              </w:rPr>
              <w:t>Date</w:t>
            </w:r>
            <w:r w:rsidR="000F379D">
              <w:rPr>
                <w:sz w:val="22"/>
                <w:szCs w:val="22"/>
              </w:rPr>
              <w:t>:</w:t>
            </w:r>
          </w:p>
        </w:tc>
        <w:tc>
          <w:tcPr>
            <w:tcW w:w="2392" w:type="dxa"/>
            <w:tcBorders>
              <w:left w:val="single" w:sz="18" w:space="0" w:color="auto"/>
              <w:bottom w:val="single" w:sz="18" w:space="0" w:color="auto"/>
              <w:right w:val="single" w:sz="18" w:space="0" w:color="auto"/>
            </w:tcBorders>
            <w:shd w:val="clear" w:color="auto" w:fill="auto"/>
          </w:tcPr>
          <w:p w:rsidR="00F649E8" w:rsidRPr="000C22B3" w:rsidRDefault="00F649E8" w:rsidP="00F649E8">
            <w:pPr>
              <w:rPr>
                <w:sz w:val="22"/>
                <w:szCs w:val="22"/>
              </w:rPr>
            </w:pPr>
            <w:r>
              <w:rPr>
                <w:sz w:val="22"/>
                <w:szCs w:val="22"/>
              </w:rPr>
              <w:t>Time:</w:t>
            </w:r>
          </w:p>
        </w:tc>
      </w:tr>
      <w:tr w:rsidR="00B975DA" w:rsidRPr="005F2899" w:rsidTr="00FE7CFB">
        <w:trPr>
          <w:trHeight w:val="227"/>
          <w:jc w:val="center"/>
        </w:trPr>
        <w:tc>
          <w:tcPr>
            <w:tcW w:w="11369" w:type="dxa"/>
            <w:gridSpan w:val="4"/>
            <w:tcBorders>
              <w:left w:val="single" w:sz="18" w:space="0" w:color="auto"/>
              <w:bottom w:val="single" w:sz="18" w:space="0" w:color="auto"/>
              <w:right w:val="single" w:sz="18" w:space="0" w:color="auto"/>
            </w:tcBorders>
            <w:shd w:val="clear" w:color="auto" w:fill="auto"/>
          </w:tcPr>
          <w:p w:rsidR="00B975DA" w:rsidRPr="001B4863" w:rsidRDefault="007D7649" w:rsidP="00B941F1">
            <w:pPr>
              <w:rPr>
                <w:b/>
                <w:sz w:val="22"/>
                <w:szCs w:val="22"/>
              </w:rPr>
            </w:pPr>
            <w:r w:rsidRPr="001B4863">
              <w:rPr>
                <w:sz w:val="22"/>
                <w:szCs w:val="22"/>
              </w:rPr>
              <w:t>The original document</w:t>
            </w:r>
            <w:r w:rsidR="00B975DA" w:rsidRPr="001B4863">
              <w:rPr>
                <w:sz w:val="22"/>
                <w:szCs w:val="22"/>
              </w:rPr>
              <w:t xml:space="preserve"> must be </w:t>
            </w:r>
            <w:r w:rsidR="006E56E5" w:rsidRPr="001B4863">
              <w:rPr>
                <w:sz w:val="22"/>
                <w:szCs w:val="22"/>
              </w:rPr>
              <w:t xml:space="preserve">retained </w:t>
            </w:r>
            <w:r w:rsidR="00B975DA" w:rsidRPr="001B4863">
              <w:rPr>
                <w:sz w:val="22"/>
                <w:szCs w:val="22"/>
              </w:rPr>
              <w:t xml:space="preserve">with the </w:t>
            </w:r>
            <w:r w:rsidR="006E56E5" w:rsidRPr="001B4863">
              <w:rPr>
                <w:sz w:val="22"/>
                <w:szCs w:val="22"/>
              </w:rPr>
              <w:t xml:space="preserve">project </w:t>
            </w:r>
            <w:r w:rsidR="00B975DA" w:rsidRPr="001B4863">
              <w:rPr>
                <w:sz w:val="22"/>
                <w:szCs w:val="22"/>
              </w:rPr>
              <w:t>SWPPP records as required by the S</w:t>
            </w:r>
            <w:r w:rsidR="002E331F" w:rsidRPr="001B4863">
              <w:rPr>
                <w:sz w:val="22"/>
                <w:szCs w:val="22"/>
              </w:rPr>
              <w:t>tormwater</w:t>
            </w:r>
            <w:r w:rsidR="00B975DA" w:rsidRPr="001B4863">
              <w:rPr>
                <w:sz w:val="22"/>
                <w:szCs w:val="22"/>
              </w:rPr>
              <w:t xml:space="preserve"> Permit.</w:t>
            </w:r>
          </w:p>
        </w:tc>
      </w:tr>
    </w:tbl>
    <w:p w:rsidR="00FE7CFB" w:rsidRPr="000C22B3" w:rsidRDefault="00FE7CFB">
      <w:pPr>
        <w:rPr>
          <w:sz w:val="20"/>
          <w:szCs w:val="16"/>
        </w:rPr>
      </w:pPr>
    </w:p>
    <w:tbl>
      <w:tblPr>
        <w:tblW w:w="112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6"/>
        <w:gridCol w:w="2477"/>
        <w:gridCol w:w="310"/>
        <w:gridCol w:w="2196"/>
        <w:gridCol w:w="378"/>
        <w:gridCol w:w="2404"/>
        <w:gridCol w:w="380"/>
        <w:gridCol w:w="2651"/>
        <w:gridCol w:w="12"/>
      </w:tblGrid>
      <w:tr w:rsidR="00B975DA" w:rsidRPr="005F2899" w:rsidTr="000C22B3">
        <w:trPr>
          <w:trHeight w:val="227"/>
          <w:jc w:val="center"/>
        </w:trPr>
        <w:tc>
          <w:tcPr>
            <w:tcW w:w="11244" w:type="dxa"/>
            <w:gridSpan w:val="9"/>
            <w:tcBorders>
              <w:top w:val="single" w:sz="18" w:space="0" w:color="auto"/>
              <w:left w:val="single" w:sz="18" w:space="0" w:color="auto"/>
              <w:right w:val="single" w:sz="18" w:space="0" w:color="auto"/>
            </w:tcBorders>
            <w:shd w:val="clear" w:color="auto" w:fill="auto"/>
          </w:tcPr>
          <w:p w:rsidR="008F10FC" w:rsidRDefault="00B975DA" w:rsidP="008F10FC">
            <w:pPr>
              <w:jc w:val="center"/>
              <w:rPr>
                <w:b/>
              </w:rPr>
            </w:pPr>
            <w:r w:rsidRPr="005F2899">
              <w:rPr>
                <w:b/>
              </w:rPr>
              <w:t>Table of BMP Types</w:t>
            </w:r>
          </w:p>
          <w:p w:rsidR="008F10FC" w:rsidRPr="005F2899" w:rsidRDefault="008F10FC" w:rsidP="008F10FC">
            <w:pPr>
              <w:jc w:val="center"/>
              <w:rPr>
                <w:b/>
              </w:rPr>
            </w:pPr>
            <w:r>
              <w:rPr>
                <w:b/>
              </w:rPr>
              <w:t>Add others as needed</w:t>
            </w:r>
          </w:p>
        </w:tc>
      </w:tr>
      <w:tr w:rsidR="00B975DA" w:rsidRPr="005F2899" w:rsidTr="000C22B3">
        <w:trPr>
          <w:gridAfter w:val="1"/>
          <w:wAfter w:w="12" w:type="dxa"/>
          <w:trHeight w:val="211"/>
          <w:jc w:val="center"/>
        </w:trPr>
        <w:tc>
          <w:tcPr>
            <w:tcW w:w="436" w:type="dxa"/>
            <w:tcBorders>
              <w:left w:val="single" w:sz="1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w:t>
            </w:r>
          </w:p>
        </w:tc>
        <w:tc>
          <w:tcPr>
            <w:tcW w:w="2477" w:type="dxa"/>
            <w:shd w:val="clear" w:color="auto" w:fill="auto"/>
          </w:tcPr>
          <w:p w:rsidR="00B975DA" w:rsidRPr="00FE7CFB" w:rsidRDefault="00B975DA" w:rsidP="00C3536D">
            <w:pPr>
              <w:rPr>
                <w:sz w:val="22"/>
                <w:szCs w:val="18"/>
              </w:rPr>
            </w:pPr>
            <w:r w:rsidRPr="00FE7CFB">
              <w:rPr>
                <w:sz w:val="22"/>
                <w:szCs w:val="18"/>
              </w:rPr>
              <w:t>Temporary Seeding</w:t>
            </w:r>
          </w:p>
        </w:tc>
        <w:tc>
          <w:tcPr>
            <w:tcW w:w="310"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8</w:t>
            </w:r>
          </w:p>
        </w:tc>
        <w:tc>
          <w:tcPr>
            <w:tcW w:w="2196" w:type="dxa"/>
            <w:shd w:val="clear" w:color="auto" w:fill="auto"/>
          </w:tcPr>
          <w:p w:rsidR="00B975DA" w:rsidRPr="00FE7CFB" w:rsidRDefault="00B975DA" w:rsidP="00C3536D">
            <w:pPr>
              <w:rPr>
                <w:sz w:val="22"/>
                <w:szCs w:val="18"/>
              </w:rPr>
            </w:pPr>
            <w:r w:rsidRPr="00FE7CFB">
              <w:rPr>
                <w:sz w:val="22"/>
                <w:szCs w:val="18"/>
              </w:rPr>
              <w:t>Bonded Fiber Matrix</w:t>
            </w:r>
          </w:p>
        </w:tc>
        <w:tc>
          <w:tcPr>
            <w:tcW w:w="378"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15</w:t>
            </w:r>
          </w:p>
        </w:tc>
        <w:tc>
          <w:tcPr>
            <w:tcW w:w="2404" w:type="dxa"/>
            <w:shd w:val="clear" w:color="auto" w:fill="auto"/>
          </w:tcPr>
          <w:p w:rsidR="00B975DA" w:rsidRPr="00FE7CFB" w:rsidRDefault="00B975DA" w:rsidP="00C3536D">
            <w:pPr>
              <w:rPr>
                <w:sz w:val="22"/>
                <w:szCs w:val="18"/>
              </w:rPr>
            </w:pPr>
            <w:r w:rsidRPr="00FE7CFB">
              <w:rPr>
                <w:sz w:val="22"/>
                <w:szCs w:val="18"/>
              </w:rPr>
              <w:t>Side Inlet Protection</w:t>
            </w:r>
          </w:p>
        </w:tc>
        <w:tc>
          <w:tcPr>
            <w:tcW w:w="380"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22</w:t>
            </w:r>
          </w:p>
        </w:tc>
        <w:tc>
          <w:tcPr>
            <w:tcW w:w="2651" w:type="dxa"/>
            <w:tcBorders>
              <w:right w:val="single" w:sz="18" w:space="0" w:color="auto"/>
            </w:tcBorders>
            <w:shd w:val="clear" w:color="auto" w:fill="auto"/>
          </w:tcPr>
          <w:p w:rsidR="00B975DA" w:rsidRPr="00FE7CFB" w:rsidRDefault="00B975DA" w:rsidP="00C3536D">
            <w:pPr>
              <w:rPr>
                <w:sz w:val="22"/>
                <w:szCs w:val="18"/>
              </w:rPr>
            </w:pPr>
            <w:r w:rsidRPr="00FE7CFB">
              <w:rPr>
                <w:sz w:val="22"/>
                <w:szCs w:val="18"/>
              </w:rPr>
              <w:t>Construction entrance/exit</w:t>
            </w:r>
          </w:p>
        </w:tc>
      </w:tr>
      <w:tr w:rsidR="00B975DA" w:rsidRPr="005F2899" w:rsidTr="000C22B3">
        <w:trPr>
          <w:gridAfter w:val="1"/>
          <w:wAfter w:w="12" w:type="dxa"/>
          <w:trHeight w:val="196"/>
          <w:jc w:val="center"/>
        </w:trPr>
        <w:tc>
          <w:tcPr>
            <w:tcW w:w="436" w:type="dxa"/>
            <w:tcBorders>
              <w:left w:val="single" w:sz="1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2</w:t>
            </w:r>
          </w:p>
        </w:tc>
        <w:tc>
          <w:tcPr>
            <w:tcW w:w="2477" w:type="dxa"/>
            <w:shd w:val="clear" w:color="auto" w:fill="auto"/>
          </w:tcPr>
          <w:p w:rsidR="00B975DA" w:rsidRPr="00FE7CFB" w:rsidRDefault="00B975DA" w:rsidP="00C3536D">
            <w:pPr>
              <w:rPr>
                <w:sz w:val="22"/>
                <w:szCs w:val="18"/>
              </w:rPr>
            </w:pPr>
            <w:r w:rsidRPr="00FE7CFB">
              <w:rPr>
                <w:sz w:val="22"/>
                <w:szCs w:val="18"/>
              </w:rPr>
              <w:t>Permanent Sod or Seed</w:t>
            </w:r>
          </w:p>
        </w:tc>
        <w:tc>
          <w:tcPr>
            <w:tcW w:w="310"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9</w:t>
            </w:r>
          </w:p>
        </w:tc>
        <w:tc>
          <w:tcPr>
            <w:tcW w:w="2196" w:type="dxa"/>
            <w:shd w:val="clear" w:color="auto" w:fill="auto"/>
          </w:tcPr>
          <w:p w:rsidR="00B975DA" w:rsidRPr="00FE7CFB" w:rsidRDefault="00B975DA" w:rsidP="00C3536D">
            <w:pPr>
              <w:rPr>
                <w:sz w:val="22"/>
                <w:szCs w:val="18"/>
              </w:rPr>
            </w:pPr>
            <w:r w:rsidRPr="00FE7CFB">
              <w:rPr>
                <w:sz w:val="22"/>
                <w:szCs w:val="18"/>
              </w:rPr>
              <w:t>Diversion Berm</w:t>
            </w:r>
          </w:p>
        </w:tc>
        <w:tc>
          <w:tcPr>
            <w:tcW w:w="378"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16</w:t>
            </w:r>
          </w:p>
        </w:tc>
        <w:tc>
          <w:tcPr>
            <w:tcW w:w="2404" w:type="dxa"/>
            <w:shd w:val="clear" w:color="auto" w:fill="auto"/>
          </w:tcPr>
          <w:p w:rsidR="00B975DA" w:rsidRPr="00FE7CFB" w:rsidRDefault="00B975DA" w:rsidP="00C3536D">
            <w:pPr>
              <w:rPr>
                <w:sz w:val="22"/>
                <w:szCs w:val="18"/>
              </w:rPr>
            </w:pPr>
            <w:r w:rsidRPr="00FE7CFB">
              <w:rPr>
                <w:sz w:val="22"/>
                <w:szCs w:val="18"/>
              </w:rPr>
              <w:t>Culvert Inlet Protection</w:t>
            </w:r>
          </w:p>
        </w:tc>
        <w:tc>
          <w:tcPr>
            <w:tcW w:w="380"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23</w:t>
            </w:r>
          </w:p>
        </w:tc>
        <w:tc>
          <w:tcPr>
            <w:tcW w:w="2651" w:type="dxa"/>
            <w:tcBorders>
              <w:right w:val="single" w:sz="18" w:space="0" w:color="auto"/>
            </w:tcBorders>
            <w:shd w:val="clear" w:color="auto" w:fill="auto"/>
          </w:tcPr>
          <w:p w:rsidR="00B975DA" w:rsidRPr="00FE7CFB" w:rsidRDefault="00B975DA" w:rsidP="00C3536D">
            <w:pPr>
              <w:rPr>
                <w:sz w:val="22"/>
                <w:szCs w:val="18"/>
              </w:rPr>
            </w:pPr>
            <w:r w:rsidRPr="00FE7CFB">
              <w:rPr>
                <w:sz w:val="22"/>
                <w:szCs w:val="18"/>
              </w:rPr>
              <w:t>Slope Roughening</w:t>
            </w:r>
          </w:p>
        </w:tc>
      </w:tr>
      <w:tr w:rsidR="00B975DA" w:rsidRPr="005F2899" w:rsidTr="000C22B3">
        <w:trPr>
          <w:gridAfter w:val="1"/>
          <w:wAfter w:w="12" w:type="dxa"/>
          <w:trHeight w:val="196"/>
          <w:jc w:val="center"/>
        </w:trPr>
        <w:tc>
          <w:tcPr>
            <w:tcW w:w="436" w:type="dxa"/>
            <w:tcBorders>
              <w:left w:val="single" w:sz="1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3</w:t>
            </w:r>
          </w:p>
        </w:tc>
        <w:tc>
          <w:tcPr>
            <w:tcW w:w="2477" w:type="dxa"/>
            <w:shd w:val="clear" w:color="auto" w:fill="auto"/>
          </w:tcPr>
          <w:p w:rsidR="00B975DA" w:rsidRPr="00FE7CFB" w:rsidRDefault="00B975DA" w:rsidP="00C3536D">
            <w:pPr>
              <w:rPr>
                <w:sz w:val="22"/>
                <w:szCs w:val="18"/>
              </w:rPr>
            </w:pPr>
            <w:r w:rsidRPr="00FE7CFB">
              <w:rPr>
                <w:sz w:val="22"/>
                <w:szCs w:val="18"/>
              </w:rPr>
              <w:t>Mulch (hydraulic)</w:t>
            </w:r>
          </w:p>
        </w:tc>
        <w:tc>
          <w:tcPr>
            <w:tcW w:w="310"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10</w:t>
            </w:r>
          </w:p>
        </w:tc>
        <w:tc>
          <w:tcPr>
            <w:tcW w:w="2196" w:type="dxa"/>
            <w:shd w:val="clear" w:color="auto" w:fill="auto"/>
          </w:tcPr>
          <w:p w:rsidR="00B975DA" w:rsidRPr="00FE7CFB" w:rsidRDefault="00B975DA" w:rsidP="00C3536D">
            <w:pPr>
              <w:rPr>
                <w:sz w:val="22"/>
                <w:szCs w:val="18"/>
              </w:rPr>
            </w:pPr>
            <w:r w:rsidRPr="00FE7CFB">
              <w:rPr>
                <w:sz w:val="22"/>
                <w:szCs w:val="18"/>
              </w:rPr>
              <w:t>Diversion Swale</w:t>
            </w:r>
          </w:p>
        </w:tc>
        <w:tc>
          <w:tcPr>
            <w:tcW w:w="378"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17</w:t>
            </w:r>
          </w:p>
        </w:tc>
        <w:tc>
          <w:tcPr>
            <w:tcW w:w="2404" w:type="dxa"/>
            <w:shd w:val="clear" w:color="auto" w:fill="auto"/>
          </w:tcPr>
          <w:p w:rsidR="00B975DA" w:rsidRPr="00FE7CFB" w:rsidRDefault="00B975DA" w:rsidP="00C3536D">
            <w:pPr>
              <w:rPr>
                <w:sz w:val="22"/>
                <w:szCs w:val="18"/>
              </w:rPr>
            </w:pPr>
            <w:r w:rsidRPr="00FE7CFB">
              <w:rPr>
                <w:sz w:val="22"/>
                <w:szCs w:val="18"/>
              </w:rPr>
              <w:t>Sediment Trap (textile)</w:t>
            </w:r>
          </w:p>
        </w:tc>
        <w:tc>
          <w:tcPr>
            <w:tcW w:w="380"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24</w:t>
            </w:r>
          </w:p>
        </w:tc>
        <w:tc>
          <w:tcPr>
            <w:tcW w:w="2651" w:type="dxa"/>
            <w:tcBorders>
              <w:right w:val="single" w:sz="18" w:space="0" w:color="auto"/>
            </w:tcBorders>
            <w:shd w:val="clear" w:color="auto" w:fill="auto"/>
          </w:tcPr>
          <w:p w:rsidR="00B975DA" w:rsidRPr="00FE7CFB" w:rsidRDefault="00B975DA" w:rsidP="00C3536D">
            <w:pPr>
              <w:rPr>
                <w:sz w:val="22"/>
                <w:szCs w:val="18"/>
              </w:rPr>
            </w:pPr>
            <w:r w:rsidRPr="00FE7CFB">
              <w:rPr>
                <w:sz w:val="22"/>
                <w:szCs w:val="18"/>
              </w:rPr>
              <w:t>Floating Silt Curtain</w:t>
            </w:r>
          </w:p>
        </w:tc>
      </w:tr>
      <w:tr w:rsidR="00B975DA" w:rsidTr="000C22B3">
        <w:trPr>
          <w:gridAfter w:val="1"/>
          <w:wAfter w:w="12" w:type="dxa"/>
          <w:trHeight w:val="211"/>
          <w:jc w:val="center"/>
        </w:trPr>
        <w:tc>
          <w:tcPr>
            <w:tcW w:w="436" w:type="dxa"/>
            <w:tcBorders>
              <w:left w:val="single" w:sz="1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4</w:t>
            </w:r>
          </w:p>
        </w:tc>
        <w:tc>
          <w:tcPr>
            <w:tcW w:w="2477" w:type="dxa"/>
            <w:shd w:val="clear" w:color="auto" w:fill="auto"/>
          </w:tcPr>
          <w:p w:rsidR="00B975DA" w:rsidRPr="00FE7CFB" w:rsidRDefault="00B975DA" w:rsidP="00C3536D">
            <w:pPr>
              <w:rPr>
                <w:sz w:val="22"/>
                <w:szCs w:val="18"/>
              </w:rPr>
            </w:pPr>
            <w:r w:rsidRPr="00FE7CFB">
              <w:rPr>
                <w:sz w:val="22"/>
                <w:szCs w:val="18"/>
              </w:rPr>
              <w:t>Crimped straw mulch</w:t>
            </w:r>
          </w:p>
        </w:tc>
        <w:tc>
          <w:tcPr>
            <w:tcW w:w="310"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11</w:t>
            </w:r>
          </w:p>
        </w:tc>
        <w:tc>
          <w:tcPr>
            <w:tcW w:w="2196" w:type="dxa"/>
            <w:shd w:val="clear" w:color="auto" w:fill="auto"/>
          </w:tcPr>
          <w:p w:rsidR="00B975DA" w:rsidRPr="00FE7CFB" w:rsidRDefault="00B975DA" w:rsidP="00C3536D">
            <w:pPr>
              <w:rPr>
                <w:sz w:val="22"/>
                <w:szCs w:val="18"/>
              </w:rPr>
            </w:pPr>
            <w:r w:rsidRPr="00FE7CFB">
              <w:rPr>
                <w:sz w:val="22"/>
                <w:szCs w:val="18"/>
              </w:rPr>
              <w:t>Pipe Slope Drain</w:t>
            </w:r>
          </w:p>
        </w:tc>
        <w:tc>
          <w:tcPr>
            <w:tcW w:w="378"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18</w:t>
            </w:r>
          </w:p>
        </w:tc>
        <w:tc>
          <w:tcPr>
            <w:tcW w:w="2404" w:type="dxa"/>
            <w:shd w:val="clear" w:color="auto" w:fill="auto"/>
          </w:tcPr>
          <w:p w:rsidR="00B975DA" w:rsidRPr="00FE7CFB" w:rsidRDefault="00B975DA" w:rsidP="00C3536D">
            <w:pPr>
              <w:rPr>
                <w:sz w:val="22"/>
                <w:szCs w:val="18"/>
              </w:rPr>
            </w:pPr>
            <w:r w:rsidRPr="00FE7CFB">
              <w:rPr>
                <w:sz w:val="22"/>
                <w:szCs w:val="18"/>
              </w:rPr>
              <w:t>Sediment Basin</w:t>
            </w:r>
          </w:p>
        </w:tc>
        <w:tc>
          <w:tcPr>
            <w:tcW w:w="380" w:type="dxa"/>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25</w:t>
            </w:r>
          </w:p>
        </w:tc>
        <w:tc>
          <w:tcPr>
            <w:tcW w:w="2651" w:type="dxa"/>
            <w:tcBorders>
              <w:right w:val="single" w:sz="18" w:space="0" w:color="auto"/>
            </w:tcBorders>
            <w:shd w:val="clear" w:color="auto" w:fill="auto"/>
          </w:tcPr>
          <w:p w:rsidR="00B975DA" w:rsidRPr="00FE7CFB" w:rsidRDefault="00B975DA" w:rsidP="00C3536D">
            <w:pPr>
              <w:rPr>
                <w:sz w:val="22"/>
              </w:rPr>
            </w:pPr>
          </w:p>
        </w:tc>
      </w:tr>
      <w:tr w:rsidR="00B975DA" w:rsidTr="000C22B3">
        <w:trPr>
          <w:gridAfter w:val="1"/>
          <w:wAfter w:w="12" w:type="dxa"/>
          <w:trHeight w:val="196"/>
          <w:jc w:val="center"/>
        </w:trPr>
        <w:tc>
          <w:tcPr>
            <w:tcW w:w="436" w:type="dxa"/>
            <w:tcBorders>
              <w:left w:val="single" w:sz="18" w:space="0" w:color="auto"/>
              <w:bottom w:val="single" w:sz="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5</w:t>
            </w:r>
          </w:p>
        </w:tc>
        <w:tc>
          <w:tcPr>
            <w:tcW w:w="2477" w:type="dxa"/>
            <w:tcBorders>
              <w:bottom w:val="single" w:sz="8" w:space="0" w:color="auto"/>
            </w:tcBorders>
            <w:shd w:val="clear" w:color="auto" w:fill="auto"/>
          </w:tcPr>
          <w:p w:rsidR="00B975DA" w:rsidRPr="00FE7CFB" w:rsidRDefault="00B975DA" w:rsidP="00C3536D">
            <w:pPr>
              <w:rPr>
                <w:sz w:val="22"/>
                <w:szCs w:val="18"/>
              </w:rPr>
            </w:pPr>
            <w:r w:rsidRPr="00FE7CFB">
              <w:rPr>
                <w:sz w:val="22"/>
                <w:szCs w:val="18"/>
              </w:rPr>
              <w:t>Erosion Control Blanket</w:t>
            </w:r>
          </w:p>
        </w:tc>
        <w:tc>
          <w:tcPr>
            <w:tcW w:w="310" w:type="dxa"/>
            <w:tcBorders>
              <w:bottom w:val="single" w:sz="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12</w:t>
            </w:r>
          </w:p>
        </w:tc>
        <w:tc>
          <w:tcPr>
            <w:tcW w:w="2196" w:type="dxa"/>
            <w:tcBorders>
              <w:bottom w:val="single" w:sz="8" w:space="0" w:color="auto"/>
            </w:tcBorders>
            <w:shd w:val="clear" w:color="auto" w:fill="auto"/>
          </w:tcPr>
          <w:p w:rsidR="00B975DA" w:rsidRPr="00FE7CFB" w:rsidRDefault="00B975DA" w:rsidP="00C3536D">
            <w:pPr>
              <w:rPr>
                <w:sz w:val="22"/>
                <w:szCs w:val="18"/>
              </w:rPr>
            </w:pPr>
            <w:r w:rsidRPr="00FE7CFB">
              <w:rPr>
                <w:sz w:val="22"/>
                <w:szCs w:val="18"/>
              </w:rPr>
              <w:t>Rock Check Dam</w:t>
            </w:r>
          </w:p>
        </w:tc>
        <w:tc>
          <w:tcPr>
            <w:tcW w:w="378" w:type="dxa"/>
            <w:tcBorders>
              <w:bottom w:val="single" w:sz="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19</w:t>
            </w:r>
          </w:p>
        </w:tc>
        <w:tc>
          <w:tcPr>
            <w:tcW w:w="2404" w:type="dxa"/>
            <w:tcBorders>
              <w:bottom w:val="single" w:sz="8" w:space="0" w:color="auto"/>
            </w:tcBorders>
            <w:shd w:val="clear" w:color="auto" w:fill="auto"/>
          </w:tcPr>
          <w:p w:rsidR="00B975DA" w:rsidRPr="00FE7CFB" w:rsidRDefault="00B975DA" w:rsidP="00C3536D">
            <w:pPr>
              <w:rPr>
                <w:sz w:val="22"/>
                <w:szCs w:val="18"/>
              </w:rPr>
            </w:pPr>
            <w:r w:rsidRPr="00FE7CFB">
              <w:rPr>
                <w:sz w:val="22"/>
                <w:szCs w:val="18"/>
              </w:rPr>
              <w:t xml:space="preserve">Wattles </w:t>
            </w:r>
          </w:p>
        </w:tc>
        <w:tc>
          <w:tcPr>
            <w:tcW w:w="380" w:type="dxa"/>
            <w:tcBorders>
              <w:bottom w:val="single" w:sz="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26</w:t>
            </w:r>
          </w:p>
        </w:tc>
        <w:tc>
          <w:tcPr>
            <w:tcW w:w="2651" w:type="dxa"/>
            <w:tcBorders>
              <w:bottom w:val="single" w:sz="8" w:space="0" w:color="auto"/>
              <w:right w:val="single" w:sz="18" w:space="0" w:color="auto"/>
            </w:tcBorders>
            <w:shd w:val="clear" w:color="auto" w:fill="auto"/>
          </w:tcPr>
          <w:p w:rsidR="00B975DA" w:rsidRPr="00FE7CFB" w:rsidRDefault="00B975DA" w:rsidP="00C3536D">
            <w:pPr>
              <w:rPr>
                <w:sz w:val="22"/>
              </w:rPr>
            </w:pPr>
          </w:p>
        </w:tc>
      </w:tr>
      <w:tr w:rsidR="00B975DA" w:rsidTr="000C22B3">
        <w:trPr>
          <w:gridAfter w:val="1"/>
          <w:wAfter w:w="12" w:type="dxa"/>
          <w:trHeight w:val="196"/>
          <w:jc w:val="center"/>
        </w:trPr>
        <w:tc>
          <w:tcPr>
            <w:tcW w:w="436" w:type="dxa"/>
            <w:tcBorders>
              <w:left w:val="single" w:sz="18" w:space="0" w:color="auto"/>
              <w:bottom w:val="single" w:sz="4"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6</w:t>
            </w:r>
          </w:p>
        </w:tc>
        <w:tc>
          <w:tcPr>
            <w:tcW w:w="2477" w:type="dxa"/>
            <w:tcBorders>
              <w:bottom w:val="single" w:sz="4" w:space="0" w:color="auto"/>
            </w:tcBorders>
            <w:shd w:val="clear" w:color="auto" w:fill="auto"/>
          </w:tcPr>
          <w:p w:rsidR="00B975DA" w:rsidRPr="00FE7CFB" w:rsidRDefault="00B975DA" w:rsidP="00C3536D">
            <w:pPr>
              <w:rPr>
                <w:sz w:val="22"/>
                <w:szCs w:val="18"/>
              </w:rPr>
            </w:pPr>
            <w:r w:rsidRPr="00FE7CFB">
              <w:rPr>
                <w:sz w:val="22"/>
                <w:szCs w:val="18"/>
              </w:rPr>
              <w:t>Flexible Channel Liner</w:t>
            </w:r>
          </w:p>
        </w:tc>
        <w:tc>
          <w:tcPr>
            <w:tcW w:w="310" w:type="dxa"/>
            <w:tcBorders>
              <w:bottom w:val="single" w:sz="4"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13</w:t>
            </w:r>
          </w:p>
        </w:tc>
        <w:tc>
          <w:tcPr>
            <w:tcW w:w="2196" w:type="dxa"/>
            <w:tcBorders>
              <w:bottom w:val="single" w:sz="4" w:space="0" w:color="auto"/>
            </w:tcBorders>
            <w:shd w:val="clear" w:color="auto" w:fill="auto"/>
          </w:tcPr>
          <w:p w:rsidR="00B975DA" w:rsidRPr="00FE7CFB" w:rsidRDefault="00B975DA" w:rsidP="00C3536D">
            <w:pPr>
              <w:rPr>
                <w:sz w:val="22"/>
                <w:szCs w:val="18"/>
              </w:rPr>
            </w:pPr>
            <w:r w:rsidRPr="00FE7CFB">
              <w:rPr>
                <w:sz w:val="22"/>
                <w:szCs w:val="18"/>
              </w:rPr>
              <w:t>Rock Rip Rap</w:t>
            </w:r>
          </w:p>
        </w:tc>
        <w:tc>
          <w:tcPr>
            <w:tcW w:w="378" w:type="dxa"/>
            <w:tcBorders>
              <w:bottom w:val="single" w:sz="4"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20</w:t>
            </w:r>
          </w:p>
        </w:tc>
        <w:tc>
          <w:tcPr>
            <w:tcW w:w="2404" w:type="dxa"/>
            <w:tcBorders>
              <w:bottom w:val="single" w:sz="4" w:space="0" w:color="auto"/>
            </w:tcBorders>
            <w:shd w:val="clear" w:color="auto" w:fill="auto"/>
          </w:tcPr>
          <w:p w:rsidR="00B975DA" w:rsidRPr="00FE7CFB" w:rsidRDefault="00B975DA" w:rsidP="00C3536D">
            <w:pPr>
              <w:rPr>
                <w:sz w:val="22"/>
                <w:szCs w:val="18"/>
              </w:rPr>
            </w:pPr>
            <w:r w:rsidRPr="00FE7CFB">
              <w:rPr>
                <w:sz w:val="22"/>
                <w:szCs w:val="18"/>
              </w:rPr>
              <w:t>Erosion Bales</w:t>
            </w:r>
          </w:p>
        </w:tc>
        <w:tc>
          <w:tcPr>
            <w:tcW w:w="380" w:type="dxa"/>
            <w:tcBorders>
              <w:bottom w:val="single" w:sz="4"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27</w:t>
            </w:r>
          </w:p>
        </w:tc>
        <w:tc>
          <w:tcPr>
            <w:tcW w:w="2651" w:type="dxa"/>
            <w:tcBorders>
              <w:bottom w:val="single" w:sz="4" w:space="0" w:color="auto"/>
              <w:right w:val="single" w:sz="18" w:space="0" w:color="auto"/>
            </w:tcBorders>
            <w:shd w:val="clear" w:color="auto" w:fill="auto"/>
          </w:tcPr>
          <w:p w:rsidR="00B975DA" w:rsidRPr="00FE7CFB" w:rsidRDefault="00B975DA" w:rsidP="00C3536D">
            <w:pPr>
              <w:rPr>
                <w:sz w:val="22"/>
              </w:rPr>
            </w:pPr>
          </w:p>
        </w:tc>
      </w:tr>
      <w:tr w:rsidR="00B975DA" w:rsidRPr="005F2899" w:rsidTr="000C22B3">
        <w:trPr>
          <w:gridAfter w:val="1"/>
          <w:wAfter w:w="12" w:type="dxa"/>
          <w:trHeight w:val="196"/>
          <w:jc w:val="center"/>
        </w:trPr>
        <w:tc>
          <w:tcPr>
            <w:tcW w:w="436" w:type="dxa"/>
            <w:tcBorders>
              <w:top w:val="single" w:sz="4" w:space="0" w:color="auto"/>
              <w:left w:val="single" w:sz="18" w:space="0" w:color="auto"/>
              <w:bottom w:val="single" w:sz="18" w:space="0" w:color="auto"/>
            </w:tcBorders>
            <w:shd w:val="clear" w:color="auto" w:fill="auto"/>
            <w:tcMar>
              <w:left w:w="14" w:type="dxa"/>
              <w:right w:w="14" w:type="dxa"/>
            </w:tcMar>
          </w:tcPr>
          <w:p w:rsidR="00B975DA" w:rsidRPr="00FE7CFB" w:rsidRDefault="00E44BA9" w:rsidP="005F2899">
            <w:pPr>
              <w:jc w:val="center"/>
              <w:rPr>
                <w:sz w:val="22"/>
                <w:szCs w:val="18"/>
              </w:rPr>
            </w:pPr>
            <w:r w:rsidRPr="00FE7CFB">
              <w:rPr>
                <w:sz w:val="22"/>
                <w:szCs w:val="18"/>
              </w:rPr>
              <w:t>7</w:t>
            </w:r>
          </w:p>
        </w:tc>
        <w:tc>
          <w:tcPr>
            <w:tcW w:w="2477" w:type="dxa"/>
            <w:tcBorders>
              <w:top w:val="single" w:sz="4" w:space="0" w:color="auto"/>
              <w:bottom w:val="single" w:sz="18" w:space="0" w:color="auto"/>
            </w:tcBorders>
            <w:shd w:val="clear" w:color="auto" w:fill="auto"/>
          </w:tcPr>
          <w:p w:rsidR="00B975DA" w:rsidRPr="00FE7CFB" w:rsidRDefault="00B975DA" w:rsidP="00C3536D">
            <w:pPr>
              <w:rPr>
                <w:sz w:val="22"/>
                <w:szCs w:val="18"/>
              </w:rPr>
            </w:pPr>
            <w:r w:rsidRPr="00FE7CFB">
              <w:rPr>
                <w:sz w:val="22"/>
                <w:szCs w:val="18"/>
              </w:rPr>
              <w:t>Silt Fence</w:t>
            </w:r>
          </w:p>
        </w:tc>
        <w:tc>
          <w:tcPr>
            <w:tcW w:w="310" w:type="dxa"/>
            <w:tcBorders>
              <w:top w:val="single" w:sz="4" w:space="0" w:color="auto"/>
              <w:bottom w:val="single" w:sz="1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14</w:t>
            </w:r>
          </w:p>
        </w:tc>
        <w:tc>
          <w:tcPr>
            <w:tcW w:w="2196" w:type="dxa"/>
            <w:tcBorders>
              <w:top w:val="single" w:sz="4" w:space="0" w:color="auto"/>
              <w:bottom w:val="single" w:sz="18" w:space="0" w:color="auto"/>
            </w:tcBorders>
            <w:shd w:val="clear" w:color="auto" w:fill="auto"/>
          </w:tcPr>
          <w:p w:rsidR="00B975DA" w:rsidRPr="00FE7CFB" w:rsidRDefault="00B975DA" w:rsidP="00C3536D">
            <w:pPr>
              <w:rPr>
                <w:sz w:val="22"/>
                <w:szCs w:val="18"/>
              </w:rPr>
            </w:pPr>
            <w:r w:rsidRPr="00FE7CFB">
              <w:rPr>
                <w:sz w:val="22"/>
                <w:szCs w:val="18"/>
              </w:rPr>
              <w:t>Drop Inlet Protection</w:t>
            </w:r>
          </w:p>
        </w:tc>
        <w:tc>
          <w:tcPr>
            <w:tcW w:w="378" w:type="dxa"/>
            <w:tcBorders>
              <w:top w:val="single" w:sz="4" w:space="0" w:color="auto"/>
              <w:bottom w:val="single" w:sz="18" w:space="0" w:color="auto"/>
            </w:tcBorders>
            <w:shd w:val="clear" w:color="auto" w:fill="auto"/>
            <w:tcMar>
              <w:left w:w="14" w:type="dxa"/>
              <w:right w:w="14" w:type="dxa"/>
            </w:tcMar>
          </w:tcPr>
          <w:p w:rsidR="00B975DA" w:rsidRPr="00FE7CFB" w:rsidRDefault="009F4C4B" w:rsidP="005F2899">
            <w:pPr>
              <w:jc w:val="center"/>
              <w:rPr>
                <w:sz w:val="22"/>
                <w:szCs w:val="18"/>
              </w:rPr>
            </w:pPr>
            <w:r w:rsidRPr="00FE7CFB">
              <w:rPr>
                <w:sz w:val="22"/>
                <w:szCs w:val="18"/>
              </w:rPr>
              <w:t>2</w:t>
            </w:r>
            <w:r w:rsidR="00254294" w:rsidRPr="00FE7CFB">
              <w:rPr>
                <w:sz w:val="22"/>
                <w:szCs w:val="18"/>
              </w:rPr>
              <w:t>1</w:t>
            </w:r>
          </w:p>
        </w:tc>
        <w:tc>
          <w:tcPr>
            <w:tcW w:w="2404" w:type="dxa"/>
            <w:tcBorders>
              <w:top w:val="single" w:sz="4" w:space="0" w:color="auto"/>
              <w:bottom w:val="single" w:sz="18" w:space="0" w:color="auto"/>
            </w:tcBorders>
            <w:shd w:val="clear" w:color="auto" w:fill="auto"/>
          </w:tcPr>
          <w:p w:rsidR="00B975DA" w:rsidRPr="00FE7CFB" w:rsidRDefault="009F4C4B" w:rsidP="00C3536D">
            <w:pPr>
              <w:rPr>
                <w:sz w:val="22"/>
                <w:szCs w:val="18"/>
              </w:rPr>
            </w:pPr>
            <w:r w:rsidRPr="00FE7CFB">
              <w:rPr>
                <w:sz w:val="22"/>
                <w:szCs w:val="18"/>
              </w:rPr>
              <w:t>Triangu</w:t>
            </w:r>
            <w:r w:rsidR="00B975DA" w:rsidRPr="00FE7CFB">
              <w:rPr>
                <w:sz w:val="22"/>
                <w:szCs w:val="18"/>
              </w:rPr>
              <w:t>lar Silt Barrier</w:t>
            </w:r>
          </w:p>
        </w:tc>
        <w:tc>
          <w:tcPr>
            <w:tcW w:w="380" w:type="dxa"/>
            <w:tcBorders>
              <w:top w:val="single" w:sz="4" w:space="0" w:color="auto"/>
              <w:bottom w:val="single" w:sz="18" w:space="0" w:color="auto"/>
            </w:tcBorders>
            <w:shd w:val="clear" w:color="auto" w:fill="auto"/>
            <w:tcMar>
              <w:left w:w="14" w:type="dxa"/>
              <w:right w:w="14" w:type="dxa"/>
            </w:tcMar>
          </w:tcPr>
          <w:p w:rsidR="00B975DA" w:rsidRPr="00FE7CFB" w:rsidRDefault="00B975DA" w:rsidP="005F2899">
            <w:pPr>
              <w:jc w:val="center"/>
              <w:rPr>
                <w:sz w:val="22"/>
                <w:szCs w:val="18"/>
              </w:rPr>
            </w:pPr>
            <w:r w:rsidRPr="00FE7CFB">
              <w:rPr>
                <w:sz w:val="22"/>
                <w:szCs w:val="18"/>
              </w:rPr>
              <w:t>28</w:t>
            </w:r>
          </w:p>
        </w:tc>
        <w:tc>
          <w:tcPr>
            <w:tcW w:w="2651" w:type="dxa"/>
            <w:tcBorders>
              <w:top w:val="single" w:sz="4" w:space="0" w:color="auto"/>
              <w:bottom w:val="single" w:sz="18" w:space="0" w:color="auto"/>
              <w:right w:val="single" w:sz="18" w:space="0" w:color="auto"/>
            </w:tcBorders>
            <w:shd w:val="clear" w:color="auto" w:fill="auto"/>
          </w:tcPr>
          <w:p w:rsidR="00B975DA" w:rsidRPr="00FE7CFB" w:rsidRDefault="00B975DA" w:rsidP="00C3536D">
            <w:pPr>
              <w:rPr>
                <w:sz w:val="22"/>
                <w:szCs w:val="18"/>
              </w:rPr>
            </w:pPr>
          </w:p>
        </w:tc>
      </w:tr>
    </w:tbl>
    <w:p w:rsidR="003B35ED" w:rsidRDefault="003B35ED" w:rsidP="00326678">
      <w:pPr>
        <w:ind w:left="-1260"/>
        <w:rPr>
          <w:sz w:val="22"/>
          <w:szCs w:val="22"/>
        </w:rPr>
      </w:pPr>
    </w:p>
    <w:p w:rsidR="003B35ED" w:rsidRDefault="003B35ED" w:rsidP="00326678">
      <w:pPr>
        <w:ind w:left="-1260"/>
        <w:rPr>
          <w:sz w:val="22"/>
          <w:szCs w:val="22"/>
        </w:rPr>
      </w:pPr>
      <w:r>
        <w:rPr>
          <w:sz w:val="22"/>
          <w:szCs w:val="22"/>
        </w:rPr>
        <w:t xml:space="preserve">Submit Electronically to </w:t>
      </w:r>
      <w:hyperlink r:id="rId7" w:history="1">
        <w:r w:rsidRPr="00AB24EF">
          <w:rPr>
            <w:rStyle w:val="Hyperlink"/>
            <w:sz w:val="22"/>
            <w:szCs w:val="22"/>
          </w:rPr>
          <w:t>DOT.298@state.sd.us</w:t>
        </w:r>
      </w:hyperlink>
    </w:p>
    <w:p w:rsidR="00326678" w:rsidRPr="00326678" w:rsidRDefault="00326678" w:rsidP="00326678">
      <w:pPr>
        <w:ind w:left="-1260"/>
        <w:rPr>
          <w:sz w:val="22"/>
          <w:szCs w:val="22"/>
        </w:rPr>
      </w:pPr>
      <w:r w:rsidRPr="00326678">
        <w:rPr>
          <w:sz w:val="22"/>
          <w:szCs w:val="22"/>
        </w:rPr>
        <w:t>cc:</w:t>
      </w:r>
      <w:r w:rsidRPr="00326678">
        <w:rPr>
          <w:sz w:val="22"/>
          <w:szCs w:val="22"/>
        </w:rPr>
        <w:tab/>
      </w:r>
      <w:r>
        <w:rPr>
          <w:sz w:val="22"/>
          <w:szCs w:val="22"/>
        </w:rPr>
        <w:tab/>
      </w:r>
      <w:r w:rsidRPr="00326678">
        <w:rPr>
          <w:sz w:val="22"/>
          <w:szCs w:val="22"/>
        </w:rPr>
        <w:t>Contractor</w:t>
      </w:r>
    </w:p>
    <w:sectPr w:rsidR="00326678" w:rsidRPr="00326678" w:rsidSect="00E855D5">
      <w:headerReference w:type="default" r:id="rId8"/>
      <w:pgSz w:w="12240" w:h="15840"/>
      <w:pgMar w:top="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47" w:rsidRDefault="00A25B47">
      <w:r>
        <w:separator/>
      </w:r>
    </w:p>
  </w:endnote>
  <w:endnote w:type="continuationSeparator" w:id="0">
    <w:p w:rsidR="00A25B47" w:rsidRDefault="00A2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47" w:rsidRDefault="00A25B47">
      <w:r>
        <w:separator/>
      </w:r>
    </w:p>
  </w:footnote>
  <w:footnote w:type="continuationSeparator" w:id="0">
    <w:p w:rsidR="00A25B47" w:rsidRDefault="00A2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FC" w:rsidRDefault="008F10FC" w:rsidP="00BC255C">
    <w:pPr>
      <w:jc w:val="right"/>
      <w:rPr>
        <w:sz w:val="20"/>
        <w:szCs w:val="20"/>
      </w:rPr>
    </w:pPr>
    <w:r w:rsidRPr="00CF2B80">
      <w:rPr>
        <w:b/>
        <w:sz w:val="22"/>
        <w:szCs w:val="22"/>
      </w:rPr>
      <w:t>Storm Water, Erosion, and Sediment Control Inspection Report</w:t>
    </w:r>
    <w:r>
      <w:rPr>
        <w:b/>
        <w:sz w:val="20"/>
        <w:szCs w:val="20"/>
      </w:rPr>
      <w:tab/>
      <w:t xml:space="preserve">      </w:t>
    </w:r>
    <w:r w:rsidRPr="00BC255C">
      <w:rPr>
        <w:sz w:val="20"/>
        <w:szCs w:val="20"/>
      </w:rPr>
      <w:t>DOT-298</w:t>
    </w:r>
  </w:p>
  <w:p w:rsidR="008F10FC" w:rsidRPr="00BC255C" w:rsidRDefault="008F10FC" w:rsidP="00BC255C">
    <w:pPr>
      <w:jc w:val="right"/>
      <w:rPr>
        <w:sz w:val="20"/>
        <w:szCs w:val="20"/>
      </w:rPr>
    </w:pPr>
    <w:r>
      <w:rPr>
        <w:sz w:val="20"/>
        <w:szCs w:val="20"/>
      </w:rPr>
      <w:t>(1</w:t>
    </w:r>
    <w:r w:rsidR="000C22B3">
      <w:rPr>
        <w:sz w:val="20"/>
        <w:szCs w:val="20"/>
      </w:rPr>
      <w:t>2</w:t>
    </w:r>
    <w:r>
      <w:rPr>
        <w:sz w:val="20"/>
        <w:szCs w:val="20"/>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F5821"/>
    <w:multiLevelType w:val="hybridMultilevel"/>
    <w:tmpl w:val="4B86E40A"/>
    <w:lvl w:ilvl="0" w:tplc="0A302D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1E"/>
    <w:rsid w:val="000162D5"/>
    <w:rsid w:val="00041C71"/>
    <w:rsid w:val="0005021F"/>
    <w:rsid w:val="00051479"/>
    <w:rsid w:val="000C22B3"/>
    <w:rsid w:val="000F379D"/>
    <w:rsid w:val="00151039"/>
    <w:rsid w:val="001B4863"/>
    <w:rsid w:val="00254294"/>
    <w:rsid w:val="00256D38"/>
    <w:rsid w:val="0028060B"/>
    <w:rsid w:val="002A2014"/>
    <w:rsid w:val="002E331F"/>
    <w:rsid w:val="0032019B"/>
    <w:rsid w:val="003238EE"/>
    <w:rsid w:val="00326678"/>
    <w:rsid w:val="003317E8"/>
    <w:rsid w:val="00370716"/>
    <w:rsid w:val="00394B1D"/>
    <w:rsid w:val="003B2930"/>
    <w:rsid w:val="003B35ED"/>
    <w:rsid w:val="003F356C"/>
    <w:rsid w:val="003F516B"/>
    <w:rsid w:val="00407DD4"/>
    <w:rsid w:val="004217CD"/>
    <w:rsid w:val="00453EB2"/>
    <w:rsid w:val="00484A72"/>
    <w:rsid w:val="00494E15"/>
    <w:rsid w:val="004A66C5"/>
    <w:rsid w:val="004B6492"/>
    <w:rsid w:val="004C5D6E"/>
    <w:rsid w:val="00500140"/>
    <w:rsid w:val="00542C68"/>
    <w:rsid w:val="005627B2"/>
    <w:rsid w:val="005D3D73"/>
    <w:rsid w:val="005F2899"/>
    <w:rsid w:val="00643393"/>
    <w:rsid w:val="006B4D26"/>
    <w:rsid w:val="006E56E5"/>
    <w:rsid w:val="006E71D7"/>
    <w:rsid w:val="007A5C64"/>
    <w:rsid w:val="007C2B80"/>
    <w:rsid w:val="007D7649"/>
    <w:rsid w:val="008048BC"/>
    <w:rsid w:val="0085665D"/>
    <w:rsid w:val="008D133A"/>
    <w:rsid w:val="008E5A6F"/>
    <w:rsid w:val="008F10FC"/>
    <w:rsid w:val="00901EEE"/>
    <w:rsid w:val="00914E41"/>
    <w:rsid w:val="00944519"/>
    <w:rsid w:val="00961405"/>
    <w:rsid w:val="00972F48"/>
    <w:rsid w:val="00982997"/>
    <w:rsid w:val="009936CB"/>
    <w:rsid w:val="0099780F"/>
    <w:rsid w:val="009A0618"/>
    <w:rsid w:val="009D4D7C"/>
    <w:rsid w:val="009F4C4B"/>
    <w:rsid w:val="009F7E46"/>
    <w:rsid w:val="00A25B47"/>
    <w:rsid w:val="00A92401"/>
    <w:rsid w:val="00A925C0"/>
    <w:rsid w:val="00AC4B05"/>
    <w:rsid w:val="00B0297F"/>
    <w:rsid w:val="00B15D7F"/>
    <w:rsid w:val="00B41B22"/>
    <w:rsid w:val="00B941F1"/>
    <w:rsid w:val="00B975DA"/>
    <w:rsid w:val="00BB362A"/>
    <w:rsid w:val="00BC255C"/>
    <w:rsid w:val="00BC4090"/>
    <w:rsid w:val="00BD5E0D"/>
    <w:rsid w:val="00C02EA7"/>
    <w:rsid w:val="00C032FD"/>
    <w:rsid w:val="00C3536D"/>
    <w:rsid w:val="00C92A07"/>
    <w:rsid w:val="00CE571E"/>
    <w:rsid w:val="00CE6F3E"/>
    <w:rsid w:val="00CF2B80"/>
    <w:rsid w:val="00CF4536"/>
    <w:rsid w:val="00D0289D"/>
    <w:rsid w:val="00D45D39"/>
    <w:rsid w:val="00D65FF2"/>
    <w:rsid w:val="00DB064A"/>
    <w:rsid w:val="00DE2A84"/>
    <w:rsid w:val="00DF563B"/>
    <w:rsid w:val="00E44BA9"/>
    <w:rsid w:val="00E45DC1"/>
    <w:rsid w:val="00E855D5"/>
    <w:rsid w:val="00E86C8A"/>
    <w:rsid w:val="00EA3FA6"/>
    <w:rsid w:val="00EE7832"/>
    <w:rsid w:val="00EE7C3D"/>
    <w:rsid w:val="00F06901"/>
    <w:rsid w:val="00F649E8"/>
    <w:rsid w:val="00F83244"/>
    <w:rsid w:val="00FE3B36"/>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B30211-300E-4BD9-99CD-552028F5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7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571E"/>
    <w:pPr>
      <w:tabs>
        <w:tab w:val="center" w:pos="4320"/>
        <w:tab w:val="right" w:pos="8640"/>
      </w:tabs>
    </w:pPr>
  </w:style>
  <w:style w:type="paragraph" w:styleId="Footer">
    <w:name w:val="footer"/>
    <w:basedOn w:val="Normal"/>
    <w:rsid w:val="00CE571E"/>
    <w:pPr>
      <w:tabs>
        <w:tab w:val="center" w:pos="4320"/>
        <w:tab w:val="right" w:pos="8640"/>
      </w:tabs>
    </w:pPr>
  </w:style>
  <w:style w:type="paragraph" w:styleId="BalloonText">
    <w:name w:val="Balloon Text"/>
    <w:basedOn w:val="Normal"/>
    <w:semiHidden/>
    <w:rsid w:val="00F06901"/>
    <w:rPr>
      <w:rFonts w:ascii="Tahoma" w:hAnsi="Tahoma" w:cs="Tahoma"/>
      <w:sz w:val="16"/>
      <w:szCs w:val="16"/>
    </w:rPr>
  </w:style>
  <w:style w:type="character" w:styleId="Hyperlink">
    <w:name w:val="Hyperlink"/>
    <w:basedOn w:val="DefaultParagraphFont"/>
    <w:uiPriority w:val="99"/>
    <w:unhideWhenUsed/>
    <w:rsid w:val="003B35ED"/>
    <w:rPr>
      <w:color w:val="0563C1" w:themeColor="hyperlink"/>
      <w:u w:val="single"/>
    </w:rPr>
  </w:style>
  <w:style w:type="character" w:styleId="UnresolvedMention">
    <w:name w:val="Unresolved Mention"/>
    <w:basedOn w:val="DefaultParagraphFont"/>
    <w:uiPriority w:val="99"/>
    <w:semiHidden/>
    <w:unhideWhenUsed/>
    <w:rsid w:val="003B35ED"/>
    <w:rPr>
      <w:color w:val="808080"/>
      <w:shd w:val="clear" w:color="auto" w:fill="E6E6E6"/>
    </w:rPr>
  </w:style>
  <w:style w:type="paragraph" w:styleId="BodyText">
    <w:name w:val="Body Text"/>
    <w:basedOn w:val="Normal"/>
    <w:link w:val="BodyTextChar"/>
    <w:uiPriority w:val="1"/>
    <w:qFormat/>
    <w:rsid w:val="00B41B22"/>
    <w:pPr>
      <w:autoSpaceDE w:val="0"/>
      <w:autoSpaceDN w:val="0"/>
      <w:adjustRightInd w:val="0"/>
      <w:spacing w:line="258" w:lineRule="exact"/>
      <w:ind w:left="39"/>
    </w:pPr>
  </w:style>
  <w:style w:type="character" w:customStyle="1" w:styleId="BodyTextChar">
    <w:name w:val="Body Text Char"/>
    <w:basedOn w:val="DefaultParagraphFont"/>
    <w:link w:val="BodyText"/>
    <w:uiPriority w:val="1"/>
    <w:rsid w:val="00B41B22"/>
    <w:rPr>
      <w:sz w:val="24"/>
      <w:szCs w:val="24"/>
    </w:rPr>
  </w:style>
  <w:style w:type="paragraph" w:customStyle="1" w:styleId="TableParagraph">
    <w:name w:val="Table Paragraph"/>
    <w:basedOn w:val="Normal"/>
    <w:uiPriority w:val="1"/>
    <w:qFormat/>
    <w:rsid w:val="008F10FC"/>
    <w:pPr>
      <w:widowControl w:val="0"/>
      <w:autoSpaceDE w:val="0"/>
      <w:autoSpaceDN w:val="0"/>
      <w:spacing w:line="218" w:lineRule="exact"/>
      <w:ind w:left="103"/>
    </w:pPr>
    <w:rPr>
      <w:rFonts w:ascii="Arial" w:eastAsia="Arial" w:hAnsi="Arial" w:cs="Arial"/>
      <w:sz w:val="22"/>
      <w:szCs w:val="22"/>
    </w:rPr>
  </w:style>
  <w:style w:type="paragraph" w:styleId="ListParagraph">
    <w:name w:val="List Paragraph"/>
    <w:basedOn w:val="Normal"/>
    <w:uiPriority w:val="34"/>
    <w:qFormat/>
    <w:rsid w:val="003B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2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T.298@state.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39DF3BE7.dotm</Template>
  <TotalTime>0</TotalTime>
  <Pages>2</Pages>
  <Words>745</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Project Information</vt:lpstr>
    </vt:vector>
  </TitlesOfParts>
  <Company>State of South Dakota</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subject/>
  <dc:creator>TRPR14391</dc:creator>
  <cp:keywords/>
  <dc:description/>
  <cp:lastModifiedBy>Sandal, Kristi</cp:lastModifiedBy>
  <cp:revision>2</cp:revision>
  <cp:lastPrinted>2009-02-20T15:07:00Z</cp:lastPrinted>
  <dcterms:created xsi:type="dcterms:W3CDTF">2019-01-25T20:38:00Z</dcterms:created>
  <dcterms:modified xsi:type="dcterms:W3CDTF">2019-01-25T20:38:00Z</dcterms:modified>
</cp:coreProperties>
</file>